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E0F70" w14:textId="77777777" w:rsidR="00066617" w:rsidRPr="00336948" w:rsidRDefault="00066617" w:rsidP="00066617">
      <w:pPr>
        <w:jc w:val="center"/>
        <w:rPr>
          <w:b/>
          <w:sz w:val="28"/>
          <w:szCs w:val="28"/>
        </w:rPr>
      </w:pPr>
      <w:r w:rsidRPr="00336948">
        <w:rPr>
          <w:b/>
          <w:sz w:val="28"/>
          <w:szCs w:val="28"/>
        </w:rPr>
        <w:t>Clayton State University</w:t>
      </w:r>
    </w:p>
    <w:p w14:paraId="64A3124D" w14:textId="77777777" w:rsidR="00066617" w:rsidRPr="00336948" w:rsidRDefault="00066617" w:rsidP="00066617">
      <w:pPr>
        <w:jc w:val="center"/>
        <w:rPr>
          <w:b/>
          <w:sz w:val="24"/>
          <w:szCs w:val="24"/>
        </w:rPr>
      </w:pPr>
      <w:r w:rsidRPr="00336948">
        <w:rPr>
          <w:b/>
          <w:sz w:val="24"/>
          <w:szCs w:val="24"/>
        </w:rPr>
        <w:t>Comprehensive Program Review Template</w:t>
      </w:r>
    </w:p>
    <w:p w14:paraId="5F021346" w14:textId="77777777" w:rsidR="008F491E" w:rsidRPr="00336948" w:rsidRDefault="008F491E" w:rsidP="00066617">
      <w:pPr>
        <w:rPr>
          <w:b/>
          <w:sz w:val="24"/>
          <w:szCs w:val="24"/>
        </w:rPr>
      </w:pPr>
    </w:p>
    <w:p w14:paraId="6DAA5592" w14:textId="39B0D093" w:rsidR="00066617" w:rsidRPr="00336948" w:rsidRDefault="00742F5B" w:rsidP="00066617">
      <w:pPr>
        <w:rPr>
          <w:b/>
          <w:sz w:val="24"/>
          <w:szCs w:val="24"/>
        </w:rPr>
      </w:pPr>
      <w:r w:rsidRPr="00336948">
        <w:rPr>
          <w:b/>
          <w:sz w:val="24"/>
          <w:szCs w:val="24"/>
        </w:rPr>
        <w:t>Academic Program</w:t>
      </w:r>
      <w:r w:rsidR="00066617" w:rsidRPr="00336948">
        <w:rPr>
          <w:b/>
          <w:sz w:val="24"/>
          <w:szCs w:val="24"/>
        </w:rPr>
        <w:t>:</w:t>
      </w:r>
    </w:p>
    <w:p w14:paraId="4F3E6CF8" w14:textId="28E75092" w:rsidR="00742F5B" w:rsidRPr="00336948" w:rsidRDefault="00742F5B" w:rsidP="00066617">
      <w:pPr>
        <w:rPr>
          <w:b/>
          <w:sz w:val="24"/>
          <w:szCs w:val="24"/>
        </w:rPr>
      </w:pPr>
      <w:r w:rsidRPr="00336948">
        <w:rPr>
          <w:b/>
          <w:sz w:val="24"/>
          <w:szCs w:val="24"/>
        </w:rPr>
        <w:t>Degrees/Majors Offered:</w:t>
      </w:r>
    </w:p>
    <w:p w14:paraId="3AA1A685" w14:textId="77777777" w:rsidR="00066617" w:rsidRPr="00336948" w:rsidRDefault="00066617" w:rsidP="00066617">
      <w:pPr>
        <w:rPr>
          <w:b/>
          <w:sz w:val="24"/>
          <w:szCs w:val="24"/>
        </w:rPr>
      </w:pPr>
      <w:r w:rsidRPr="00336948">
        <w:rPr>
          <w:b/>
          <w:sz w:val="24"/>
          <w:szCs w:val="24"/>
        </w:rPr>
        <w:t xml:space="preserve">Faculty member(s) completing the CPR report:  </w:t>
      </w:r>
    </w:p>
    <w:p w14:paraId="667E061E" w14:textId="77777777" w:rsidR="00EA7F37" w:rsidRPr="00336948" w:rsidRDefault="00EA7F37" w:rsidP="00EA7F37">
      <w:pPr>
        <w:rPr>
          <w:b/>
          <w:sz w:val="24"/>
          <w:szCs w:val="24"/>
        </w:rPr>
      </w:pPr>
      <w:r w:rsidRPr="00336948">
        <w:rPr>
          <w:b/>
          <w:sz w:val="24"/>
          <w:szCs w:val="24"/>
        </w:rPr>
        <w:t>Section I: Mission Review</w:t>
      </w:r>
    </w:p>
    <w:p w14:paraId="0BBDA9E2" w14:textId="77777777" w:rsidR="00EA7F37" w:rsidRPr="00336948" w:rsidRDefault="00EA7F37" w:rsidP="00EA7F37">
      <w:pPr>
        <w:pStyle w:val="p52"/>
        <w:numPr>
          <w:ilvl w:val="0"/>
          <w:numId w:val="1"/>
        </w:numPr>
        <w:tabs>
          <w:tab w:val="clear" w:pos="940"/>
        </w:tabs>
        <w:spacing w:line="240" w:lineRule="auto"/>
        <w:jc w:val="both"/>
        <w:rPr>
          <w:rFonts w:asciiTheme="minorHAnsi" w:hAnsiTheme="minorHAnsi"/>
          <w:szCs w:val="24"/>
        </w:rPr>
      </w:pPr>
      <w:r w:rsidRPr="00336948">
        <w:rPr>
          <w:rFonts w:asciiTheme="minorHAnsi" w:hAnsiTheme="minorHAnsi"/>
          <w:szCs w:val="24"/>
        </w:rPr>
        <w:t>Relate the purpose and history of the department to the overall purpose and history of the University and College or School.</w:t>
      </w:r>
    </w:p>
    <w:p w14:paraId="062AF5AF" w14:textId="77777777" w:rsidR="00EA7F37" w:rsidRPr="00336948" w:rsidRDefault="00EA7F37" w:rsidP="00EA7F37">
      <w:pPr>
        <w:pStyle w:val="p56"/>
        <w:numPr>
          <w:ilvl w:val="0"/>
          <w:numId w:val="1"/>
        </w:numPr>
        <w:tabs>
          <w:tab w:val="clear" w:pos="1620"/>
          <w:tab w:val="clear" w:pos="2400"/>
        </w:tabs>
        <w:spacing w:line="240" w:lineRule="auto"/>
        <w:jc w:val="both"/>
        <w:rPr>
          <w:rFonts w:asciiTheme="minorHAnsi" w:hAnsiTheme="minorHAnsi"/>
          <w:szCs w:val="24"/>
        </w:rPr>
      </w:pPr>
      <w:r w:rsidRPr="00336948">
        <w:rPr>
          <w:rFonts w:asciiTheme="minorHAnsi" w:hAnsiTheme="minorHAnsi"/>
          <w:szCs w:val="24"/>
        </w:rPr>
        <w:t>Describe the structure of the department, including specific personnel responsibilities.</w:t>
      </w:r>
    </w:p>
    <w:p w14:paraId="391FDEFD" w14:textId="77777777" w:rsidR="00EA7F37" w:rsidRPr="00336948" w:rsidRDefault="00EA7F37" w:rsidP="00EA7F37">
      <w:pPr>
        <w:pStyle w:val="p56"/>
        <w:tabs>
          <w:tab w:val="clear" w:pos="1620"/>
          <w:tab w:val="clear" w:pos="2400"/>
        </w:tabs>
        <w:spacing w:line="240" w:lineRule="auto"/>
        <w:jc w:val="both"/>
        <w:rPr>
          <w:rFonts w:asciiTheme="minorHAnsi" w:hAnsiTheme="minorHAnsi"/>
          <w:szCs w:val="24"/>
        </w:rPr>
      </w:pPr>
    </w:p>
    <w:p w14:paraId="16BA7464" w14:textId="77777777" w:rsidR="00EA7F37" w:rsidRPr="00336948" w:rsidRDefault="00EA7F37" w:rsidP="00EA7F37">
      <w:pPr>
        <w:rPr>
          <w:b/>
          <w:sz w:val="24"/>
          <w:szCs w:val="24"/>
        </w:rPr>
      </w:pPr>
      <w:r w:rsidRPr="00336948">
        <w:rPr>
          <w:b/>
          <w:sz w:val="24"/>
          <w:szCs w:val="24"/>
        </w:rPr>
        <w:t>Section II: Accreditation (if applicable)</w:t>
      </w:r>
    </w:p>
    <w:p w14:paraId="0A0FEA10" w14:textId="77777777" w:rsidR="00EA7F37" w:rsidRPr="00336948" w:rsidRDefault="00EA7F37" w:rsidP="00EA7F37">
      <w:pPr>
        <w:pStyle w:val="p56"/>
        <w:numPr>
          <w:ilvl w:val="0"/>
          <w:numId w:val="1"/>
        </w:numPr>
        <w:tabs>
          <w:tab w:val="clear" w:pos="1620"/>
          <w:tab w:val="clear" w:pos="2400"/>
          <w:tab w:val="left" w:pos="1890"/>
        </w:tabs>
        <w:spacing w:line="240" w:lineRule="auto"/>
        <w:jc w:val="both"/>
        <w:rPr>
          <w:rFonts w:asciiTheme="minorHAnsi" w:hAnsiTheme="minorHAnsi"/>
          <w:szCs w:val="24"/>
        </w:rPr>
      </w:pPr>
      <w:r w:rsidRPr="00336948">
        <w:rPr>
          <w:rFonts w:asciiTheme="minorHAnsi" w:hAnsiTheme="minorHAnsi"/>
          <w:szCs w:val="24"/>
        </w:rPr>
        <w:t>List all accrediting bodies that are relevant to programs offered in the department.</w:t>
      </w:r>
    </w:p>
    <w:p w14:paraId="1F93111A" w14:textId="77777777" w:rsidR="00EA7F37" w:rsidRPr="00336948" w:rsidRDefault="00EA7F37" w:rsidP="00EA7F37">
      <w:pPr>
        <w:pStyle w:val="p56"/>
        <w:numPr>
          <w:ilvl w:val="0"/>
          <w:numId w:val="1"/>
        </w:numPr>
        <w:tabs>
          <w:tab w:val="clear" w:pos="1620"/>
          <w:tab w:val="clear" w:pos="2400"/>
          <w:tab w:val="left" w:pos="1890"/>
        </w:tabs>
        <w:spacing w:line="240" w:lineRule="auto"/>
        <w:jc w:val="both"/>
        <w:rPr>
          <w:rFonts w:asciiTheme="minorHAnsi" w:hAnsiTheme="minorHAnsi"/>
          <w:szCs w:val="24"/>
        </w:rPr>
      </w:pPr>
      <w:r w:rsidRPr="00336948">
        <w:rPr>
          <w:rFonts w:asciiTheme="minorHAnsi" w:hAnsiTheme="minorHAnsi"/>
          <w:szCs w:val="24"/>
        </w:rPr>
        <w:t>Describe the current accreditation status of each program in the department.</w:t>
      </w:r>
    </w:p>
    <w:p w14:paraId="6803C924" w14:textId="77777777" w:rsidR="00EA7F37" w:rsidRPr="00336948" w:rsidRDefault="00EA7F37" w:rsidP="00EA7F37">
      <w:pPr>
        <w:pStyle w:val="p56"/>
        <w:numPr>
          <w:ilvl w:val="0"/>
          <w:numId w:val="1"/>
        </w:numPr>
        <w:tabs>
          <w:tab w:val="clear" w:pos="1620"/>
          <w:tab w:val="clear" w:pos="2400"/>
          <w:tab w:val="left" w:pos="1890"/>
        </w:tabs>
        <w:spacing w:line="240" w:lineRule="auto"/>
        <w:jc w:val="both"/>
        <w:rPr>
          <w:rFonts w:asciiTheme="minorHAnsi" w:hAnsiTheme="minorHAnsi"/>
          <w:szCs w:val="24"/>
        </w:rPr>
      </w:pPr>
      <w:r w:rsidRPr="00336948">
        <w:rPr>
          <w:rFonts w:asciiTheme="minorHAnsi" w:hAnsiTheme="minorHAnsi"/>
          <w:szCs w:val="24"/>
        </w:rPr>
        <w:t>Describe future accreditation plans, including brief needs and resource assessments.</w:t>
      </w:r>
    </w:p>
    <w:p w14:paraId="74485AD8" w14:textId="77777777" w:rsidR="00066617" w:rsidRPr="00336948" w:rsidRDefault="00066617" w:rsidP="00066617">
      <w:pPr>
        <w:rPr>
          <w:b/>
          <w:sz w:val="24"/>
          <w:szCs w:val="24"/>
        </w:rPr>
      </w:pPr>
    </w:p>
    <w:p w14:paraId="16D1F879" w14:textId="77777777" w:rsidR="00613431" w:rsidRPr="00336948" w:rsidRDefault="00613431">
      <w:pPr>
        <w:rPr>
          <w:b/>
          <w:sz w:val="24"/>
          <w:szCs w:val="24"/>
        </w:rPr>
      </w:pPr>
      <w:r w:rsidRPr="00336948">
        <w:rPr>
          <w:b/>
          <w:sz w:val="24"/>
          <w:szCs w:val="24"/>
        </w:rPr>
        <w:br w:type="page"/>
      </w:r>
    </w:p>
    <w:p w14:paraId="297B8161" w14:textId="0BEFCB00" w:rsidR="008F491E" w:rsidRPr="00336948" w:rsidRDefault="00066617" w:rsidP="00B05001">
      <w:pPr>
        <w:rPr>
          <w:b/>
          <w:sz w:val="24"/>
          <w:szCs w:val="24"/>
        </w:rPr>
      </w:pPr>
      <w:r w:rsidRPr="00336948">
        <w:rPr>
          <w:b/>
          <w:sz w:val="24"/>
          <w:szCs w:val="24"/>
        </w:rPr>
        <w:lastRenderedPageBreak/>
        <w:t>Section II</w:t>
      </w:r>
      <w:r w:rsidR="00EA7F37" w:rsidRPr="00336948">
        <w:rPr>
          <w:b/>
          <w:sz w:val="24"/>
          <w:szCs w:val="24"/>
        </w:rPr>
        <w:t>I</w:t>
      </w:r>
      <w:r w:rsidRPr="00336948">
        <w:rPr>
          <w:b/>
          <w:sz w:val="24"/>
          <w:szCs w:val="24"/>
        </w:rPr>
        <w:t>:  Program Productivity (Credit Hours Generated and Degrees Granted)</w:t>
      </w:r>
      <w:bookmarkStart w:id="0" w:name="credithours"/>
    </w:p>
    <w:p w14:paraId="021F2675" w14:textId="65488752" w:rsidR="008F491E" w:rsidRPr="00336948" w:rsidRDefault="008F491E" w:rsidP="008F491E">
      <w:pPr>
        <w:pStyle w:val="ListParagraph"/>
        <w:numPr>
          <w:ilvl w:val="0"/>
          <w:numId w:val="2"/>
        </w:numPr>
      </w:pPr>
      <w:r w:rsidRPr="00336948">
        <w:t xml:space="preserve">Based on the data </w:t>
      </w:r>
      <w:r w:rsidR="00B05001" w:rsidRPr="00336948">
        <w:t>in Appendix Tables 1 &amp; 2</w:t>
      </w:r>
      <w:r w:rsidRPr="00336948">
        <w:t xml:space="preserve">, provide a narrative analysis of the </w:t>
      </w:r>
      <w:r w:rsidR="00B05001" w:rsidRPr="00336948">
        <w:t xml:space="preserve">degrees granted by the program and the credit hour production in core, </w:t>
      </w:r>
      <w:r w:rsidRPr="00336948">
        <w:t>upper-level undergraduate courses</w:t>
      </w:r>
      <w:r w:rsidR="00B05001" w:rsidRPr="00336948">
        <w:t>, and graduate programs (if applicable)</w:t>
      </w:r>
      <w:r w:rsidRPr="00336948">
        <w:t xml:space="preserve">.  </w:t>
      </w:r>
      <w:bookmarkEnd w:id="0"/>
    </w:p>
    <w:p w14:paraId="0012FD2C" w14:textId="77777777" w:rsidR="008F491E" w:rsidRPr="00336948" w:rsidRDefault="008F491E" w:rsidP="008F491E">
      <w:pPr>
        <w:pStyle w:val="ListParagraph"/>
        <w:numPr>
          <w:ilvl w:val="0"/>
          <w:numId w:val="2"/>
        </w:numPr>
      </w:pPr>
      <w:r w:rsidRPr="00336948">
        <w:t>Set goals and desired standard of achievement</w:t>
      </w:r>
    </w:p>
    <w:p w14:paraId="738729F8" w14:textId="77777777" w:rsidR="008F491E" w:rsidRPr="00336948" w:rsidRDefault="008F491E" w:rsidP="008F491E">
      <w:pPr>
        <w:rPr>
          <w:b/>
          <w:sz w:val="24"/>
          <w:szCs w:val="24"/>
        </w:rPr>
      </w:pPr>
    </w:p>
    <w:p w14:paraId="03B233E9" w14:textId="77777777" w:rsidR="008F491E" w:rsidRPr="00336948" w:rsidRDefault="00EA7F37" w:rsidP="008F491E">
      <w:pPr>
        <w:rPr>
          <w:sz w:val="24"/>
          <w:szCs w:val="24"/>
        </w:rPr>
      </w:pPr>
      <w:r w:rsidRPr="00336948">
        <w:rPr>
          <w:b/>
          <w:sz w:val="24"/>
          <w:szCs w:val="24"/>
        </w:rPr>
        <w:t>Section IV</w:t>
      </w:r>
      <w:r w:rsidR="008F491E" w:rsidRPr="00336948">
        <w:rPr>
          <w:b/>
          <w:sz w:val="24"/>
          <w:szCs w:val="24"/>
        </w:rPr>
        <w:t>: Program Viability</w:t>
      </w:r>
    </w:p>
    <w:p w14:paraId="667E1143" w14:textId="77777777" w:rsidR="008F491E" w:rsidRPr="00336948" w:rsidRDefault="008F491E" w:rsidP="008F491E">
      <w:pPr>
        <w:pStyle w:val="ListParagraph"/>
        <w:numPr>
          <w:ilvl w:val="0"/>
          <w:numId w:val="3"/>
        </w:numPr>
        <w:rPr>
          <w:b/>
        </w:rPr>
      </w:pPr>
      <w:r w:rsidRPr="00336948">
        <w:rPr>
          <w:b/>
        </w:rPr>
        <w:t>Faculty and student profiles</w:t>
      </w:r>
    </w:p>
    <w:p w14:paraId="0ECEC049" w14:textId="77777777" w:rsidR="00742F5B" w:rsidRPr="00336948" w:rsidRDefault="00742F5B" w:rsidP="00742F5B">
      <w:pPr>
        <w:rPr>
          <w:b/>
          <w:sz w:val="24"/>
          <w:szCs w:val="24"/>
        </w:rPr>
      </w:pPr>
    </w:p>
    <w:p w14:paraId="5F686E60" w14:textId="77777777" w:rsidR="00B05001" w:rsidRPr="00336948" w:rsidRDefault="00B05001" w:rsidP="00B05001">
      <w:pPr>
        <w:pStyle w:val="p54"/>
        <w:numPr>
          <w:ilvl w:val="0"/>
          <w:numId w:val="10"/>
        </w:numPr>
        <w:tabs>
          <w:tab w:val="clear" w:pos="1620"/>
          <w:tab w:val="num" w:pos="1080"/>
          <w:tab w:val="left" w:pos="1890"/>
        </w:tabs>
        <w:spacing w:line="240" w:lineRule="auto"/>
        <w:ind w:left="1440"/>
        <w:jc w:val="both"/>
        <w:rPr>
          <w:rFonts w:asciiTheme="minorHAnsi" w:hAnsiTheme="minorHAnsi"/>
          <w:szCs w:val="24"/>
        </w:rPr>
      </w:pPr>
      <w:r w:rsidRPr="00336948">
        <w:rPr>
          <w:rFonts w:asciiTheme="minorHAnsi" w:hAnsiTheme="minorHAnsi"/>
          <w:szCs w:val="24"/>
        </w:rPr>
        <w:t>Based on the data provided in Appendix Table 3, provide a narrative analysis of the majors and minors enrolled in the program. Indicate any trends in the data and provide justification if necessary.</w:t>
      </w:r>
    </w:p>
    <w:p w14:paraId="0F2DADD4" w14:textId="22487D6A" w:rsidR="00B05001" w:rsidRPr="00336948" w:rsidRDefault="00B05001" w:rsidP="00B05001">
      <w:pPr>
        <w:pStyle w:val="p54"/>
        <w:numPr>
          <w:ilvl w:val="0"/>
          <w:numId w:val="10"/>
        </w:numPr>
        <w:tabs>
          <w:tab w:val="clear" w:pos="1620"/>
          <w:tab w:val="num" w:pos="1080"/>
          <w:tab w:val="left" w:pos="1890"/>
        </w:tabs>
        <w:spacing w:line="240" w:lineRule="auto"/>
        <w:ind w:left="1440"/>
        <w:jc w:val="both"/>
        <w:rPr>
          <w:rFonts w:asciiTheme="minorHAnsi" w:hAnsiTheme="minorHAnsi"/>
          <w:szCs w:val="24"/>
        </w:rPr>
      </w:pPr>
      <w:r w:rsidRPr="00336948">
        <w:rPr>
          <w:rFonts w:asciiTheme="minorHAnsi" w:hAnsiTheme="minorHAnsi"/>
          <w:szCs w:val="24"/>
        </w:rPr>
        <w:t>Based on the data provided in Appendix Tables 4 - 9, provide a narrative analysis of the program’s faculty and student demographics, student-faculty ratios, average class sizes, and distribution of faculty by rank.</w:t>
      </w:r>
    </w:p>
    <w:p w14:paraId="66725B61" w14:textId="1882E92E" w:rsidR="00B05001" w:rsidRPr="00336948" w:rsidRDefault="00B05001" w:rsidP="00B05001">
      <w:pPr>
        <w:pStyle w:val="p54"/>
        <w:numPr>
          <w:ilvl w:val="0"/>
          <w:numId w:val="5"/>
        </w:numPr>
        <w:tabs>
          <w:tab w:val="clear" w:pos="1620"/>
          <w:tab w:val="num" w:pos="1440"/>
          <w:tab w:val="left" w:pos="1890"/>
        </w:tabs>
        <w:spacing w:line="240" w:lineRule="auto"/>
        <w:ind w:left="1440"/>
        <w:jc w:val="both"/>
        <w:rPr>
          <w:rFonts w:asciiTheme="minorHAnsi" w:hAnsiTheme="minorHAnsi"/>
          <w:szCs w:val="24"/>
        </w:rPr>
      </w:pPr>
      <w:r w:rsidRPr="00336948">
        <w:rPr>
          <w:rFonts w:asciiTheme="minorHAnsi" w:hAnsiTheme="minorHAnsi"/>
          <w:szCs w:val="24"/>
        </w:rPr>
        <w:t xml:space="preserve">Based on the data provided in Appendix Table 10, provide a narrative analysis of the program's retention </w:t>
      </w:r>
      <w:proofErr w:type="gramStart"/>
      <w:r w:rsidRPr="00336948">
        <w:rPr>
          <w:rFonts w:asciiTheme="minorHAnsi" w:hAnsiTheme="minorHAnsi"/>
          <w:szCs w:val="24"/>
        </w:rPr>
        <w:t>rates</w:t>
      </w:r>
      <w:proofErr w:type="gramEnd"/>
      <w:r w:rsidRPr="00336948">
        <w:rPr>
          <w:rFonts w:asciiTheme="minorHAnsi" w:hAnsiTheme="minorHAnsi"/>
          <w:szCs w:val="24"/>
        </w:rPr>
        <w:t xml:space="preserve"> and describe student recruitment and retention strategies used by the department.  </w:t>
      </w:r>
    </w:p>
    <w:p w14:paraId="35379C4F" w14:textId="1F7D6FDD" w:rsidR="008F491E" w:rsidRPr="00336948" w:rsidRDefault="00B05001" w:rsidP="00B05001">
      <w:pPr>
        <w:pStyle w:val="ListParagraph"/>
        <w:numPr>
          <w:ilvl w:val="0"/>
          <w:numId w:val="5"/>
        </w:numPr>
        <w:ind w:left="1440"/>
      </w:pPr>
      <w:r w:rsidRPr="00336948">
        <w:t>Set goals and desired standards of achievement.</w:t>
      </w:r>
    </w:p>
    <w:p w14:paraId="2A39431C" w14:textId="77777777" w:rsidR="00B05001" w:rsidRPr="00336948" w:rsidRDefault="00B05001" w:rsidP="00B05001">
      <w:pPr>
        <w:rPr>
          <w:sz w:val="24"/>
          <w:szCs w:val="24"/>
        </w:rPr>
      </w:pPr>
    </w:p>
    <w:p w14:paraId="317457E5" w14:textId="77777777" w:rsidR="008F491E" w:rsidRPr="00336948" w:rsidRDefault="008F491E" w:rsidP="008F491E">
      <w:pPr>
        <w:pStyle w:val="p45"/>
        <w:numPr>
          <w:ilvl w:val="0"/>
          <w:numId w:val="3"/>
        </w:numPr>
        <w:tabs>
          <w:tab w:val="clear" w:pos="1620"/>
        </w:tabs>
        <w:spacing w:line="240" w:lineRule="auto"/>
        <w:jc w:val="both"/>
        <w:rPr>
          <w:rFonts w:asciiTheme="minorHAnsi" w:hAnsiTheme="minorHAnsi"/>
          <w:b/>
          <w:szCs w:val="24"/>
        </w:rPr>
      </w:pPr>
      <w:r w:rsidRPr="00336948">
        <w:rPr>
          <w:rFonts w:asciiTheme="minorHAnsi" w:hAnsiTheme="minorHAnsi"/>
          <w:b/>
          <w:szCs w:val="24"/>
        </w:rPr>
        <w:t>Program</w:t>
      </w:r>
      <w:r w:rsidRPr="00336948">
        <w:rPr>
          <w:rFonts w:asciiTheme="minorHAnsi" w:hAnsiTheme="minorHAnsi"/>
          <w:szCs w:val="24"/>
        </w:rPr>
        <w:t xml:space="preserve"> </w:t>
      </w:r>
      <w:r w:rsidRPr="00336948">
        <w:rPr>
          <w:rFonts w:asciiTheme="minorHAnsi" w:hAnsiTheme="minorHAnsi"/>
          <w:b/>
          <w:szCs w:val="24"/>
        </w:rPr>
        <w:t>Resources</w:t>
      </w:r>
    </w:p>
    <w:p w14:paraId="65680FAD" w14:textId="77777777" w:rsidR="00742F5B" w:rsidRPr="00336948" w:rsidRDefault="00742F5B" w:rsidP="00742F5B">
      <w:pPr>
        <w:pStyle w:val="p45"/>
        <w:tabs>
          <w:tab w:val="clear" w:pos="1620"/>
        </w:tabs>
        <w:spacing w:line="240" w:lineRule="auto"/>
        <w:ind w:hanging="144"/>
        <w:jc w:val="both"/>
        <w:rPr>
          <w:rFonts w:asciiTheme="minorHAnsi" w:hAnsiTheme="minorHAnsi"/>
          <w:b/>
          <w:szCs w:val="24"/>
        </w:rPr>
      </w:pPr>
    </w:p>
    <w:p w14:paraId="575CB3D2" w14:textId="77777777" w:rsidR="008F491E" w:rsidRPr="00336948" w:rsidRDefault="008F491E" w:rsidP="008F491E">
      <w:pPr>
        <w:pStyle w:val="p54"/>
        <w:numPr>
          <w:ilvl w:val="0"/>
          <w:numId w:val="11"/>
        </w:numPr>
        <w:spacing w:line="240" w:lineRule="auto"/>
        <w:ind w:left="1440"/>
        <w:jc w:val="both"/>
        <w:rPr>
          <w:rFonts w:asciiTheme="minorHAnsi" w:hAnsiTheme="minorHAnsi"/>
          <w:szCs w:val="24"/>
        </w:rPr>
      </w:pPr>
      <w:r w:rsidRPr="00336948">
        <w:rPr>
          <w:rFonts w:asciiTheme="minorHAnsi" w:hAnsiTheme="minorHAnsi"/>
          <w:szCs w:val="24"/>
        </w:rPr>
        <w:t>Quantify the following types of resources:</w:t>
      </w:r>
    </w:p>
    <w:p w14:paraId="1A6B7202" w14:textId="77777777" w:rsidR="008F491E" w:rsidRPr="00336948" w:rsidRDefault="008F491E" w:rsidP="008F491E">
      <w:pPr>
        <w:pStyle w:val="p54"/>
        <w:numPr>
          <w:ilvl w:val="0"/>
          <w:numId w:val="13"/>
        </w:numPr>
        <w:tabs>
          <w:tab w:val="clear" w:pos="1620"/>
          <w:tab w:val="left" w:pos="1890"/>
        </w:tabs>
        <w:spacing w:line="240" w:lineRule="auto"/>
        <w:jc w:val="both"/>
        <w:rPr>
          <w:rFonts w:asciiTheme="minorHAnsi" w:hAnsiTheme="minorHAnsi"/>
          <w:szCs w:val="24"/>
        </w:rPr>
      </w:pPr>
      <w:r w:rsidRPr="00336948">
        <w:rPr>
          <w:rFonts w:asciiTheme="minorHAnsi" w:hAnsiTheme="minorHAnsi"/>
          <w:szCs w:val="24"/>
        </w:rPr>
        <w:t>Fiscal</w:t>
      </w:r>
    </w:p>
    <w:p w14:paraId="27016DBA" w14:textId="77777777" w:rsidR="008F491E" w:rsidRPr="00336948" w:rsidRDefault="008F491E" w:rsidP="008F491E">
      <w:pPr>
        <w:pStyle w:val="p54"/>
        <w:numPr>
          <w:ilvl w:val="0"/>
          <w:numId w:val="13"/>
        </w:numPr>
        <w:tabs>
          <w:tab w:val="clear" w:pos="1620"/>
          <w:tab w:val="left" w:pos="1890"/>
        </w:tabs>
        <w:spacing w:line="240" w:lineRule="auto"/>
        <w:jc w:val="both"/>
        <w:rPr>
          <w:rFonts w:asciiTheme="minorHAnsi" w:hAnsiTheme="minorHAnsi"/>
          <w:szCs w:val="24"/>
        </w:rPr>
      </w:pPr>
      <w:r w:rsidRPr="00336948">
        <w:rPr>
          <w:rFonts w:asciiTheme="minorHAnsi" w:hAnsiTheme="minorHAnsi"/>
          <w:szCs w:val="24"/>
        </w:rPr>
        <w:t>Physical facilities</w:t>
      </w:r>
    </w:p>
    <w:p w14:paraId="7CDB387B" w14:textId="77777777" w:rsidR="008F491E" w:rsidRPr="00336948" w:rsidRDefault="008F491E" w:rsidP="008F491E">
      <w:pPr>
        <w:pStyle w:val="p54"/>
        <w:numPr>
          <w:ilvl w:val="0"/>
          <w:numId w:val="13"/>
        </w:numPr>
        <w:tabs>
          <w:tab w:val="clear" w:pos="1620"/>
          <w:tab w:val="left" w:pos="1890"/>
        </w:tabs>
        <w:spacing w:line="240" w:lineRule="auto"/>
        <w:jc w:val="both"/>
        <w:rPr>
          <w:rFonts w:asciiTheme="minorHAnsi" w:hAnsiTheme="minorHAnsi"/>
          <w:szCs w:val="24"/>
        </w:rPr>
      </w:pPr>
      <w:r w:rsidRPr="00336948">
        <w:rPr>
          <w:rFonts w:asciiTheme="minorHAnsi" w:hAnsiTheme="minorHAnsi"/>
          <w:szCs w:val="24"/>
        </w:rPr>
        <w:t>Human</w:t>
      </w:r>
    </w:p>
    <w:p w14:paraId="0112C491" w14:textId="77777777" w:rsidR="008F491E" w:rsidRPr="00336948" w:rsidRDefault="008F491E" w:rsidP="008F491E">
      <w:pPr>
        <w:pStyle w:val="p54"/>
        <w:numPr>
          <w:ilvl w:val="0"/>
          <w:numId w:val="13"/>
        </w:numPr>
        <w:tabs>
          <w:tab w:val="clear" w:pos="1620"/>
          <w:tab w:val="left" w:pos="1890"/>
        </w:tabs>
        <w:spacing w:line="240" w:lineRule="auto"/>
        <w:jc w:val="both"/>
        <w:rPr>
          <w:rFonts w:asciiTheme="minorHAnsi" w:hAnsiTheme="minorHAnsi"/>
          <w:szCs w:val="24"/>
        </w:rPr>
      </w:pPr>
      <w:r w:rsidRPr="00336948">
        <w:rPr>
          <w:rFonts w:asciiTheme="minorHAnsi" w:hAnsiTheme="minorHAnsi"/>
          <w:szCs w:val="24"/>
        </w:rPr>
        <w:t>Library resources</w:t>
      </w:r>
    </w:p>
    <w:p w14:paraId="480BA825" w14:textId="77777777" w:rsidR="008F491E" w:rsidRPr="00336948" w:rsidRDefault="008F491E" w:rsidP="008F491E">
      <w:pPr>
        <w:pStyle w:val="p54"/>
        <w:numPr>
          <w:ilvl w:val="0"/>
          <w:numId w:val="13"/>
        </w:numPr>
        <w:tabs>
          <w:tab w:val="clear" w:pos="1620"/>
          <w:tab w:val="left" w:pos="1890"/>
        </w:tabs>
        <w:spacing w:line="240" w:lineRule="auto"/>
        <w:jc w:val="both"/>
        <w:rPr>
          <w:rFonts w:asciiTheme="minorHAnsi" w:hAnsiTheme="minorHAnsi"/>
          <w:szCs w:val="24"/>
        </w:rPr>
      </w:pPr>
      <w:r w:rsidRPr="00336948">
        <w:rPr>
          <w:rFonts w:asciiTheme="minorHAnsi" w:hAnsiTheme="minorHAnsi"/>
          <w:szCs w:val="24"/>
        </w:rPr>
        <w:t>Computers and other educational technologies</w:t>
      </w:r>
    </w:p>
    <w:p w14:paraId="552D0FC9" w14:textId="77777777" w:rsidR="005558EF" w:rsidRDefault="005558EF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58CBBACC" w14:textId="54838909" w:rsidR="008F491E" w:rsidRPr="00336948" w:rsidRDefault="00EA7F37" w:rsidP="008F491E">
      <w:pPr>
        <w:rPr>
          <w:b/>
          <w:sz w:val="24"/>
          <w:szCs w:val="24"/>
        </w:rPr>
      </w:pPr>
      <w:r w:rsidRPr="00336948">
        <w:rPr>
          <w:b/>
          <w:sz w:val="24"/>
          <w:szCs w:val="24"/>
        </w:rPr>
        <w:lastRenderedPageBreak/>
        <w:t>Section V</w:t>
      </w:r>
      <w:r w:rsidR="008F491E" w:rsidRPr="00336948">
        <w:rPr>
          <w:b/>
          <w:sz w:val="24"/>
          <w:szCs w:val="24"/>
        </w:rPr>
        <w:t xml:space="preserve">:  Program Quality </w:t>
      </w:r>
    </w:p>
    <w:p w14:paraId="1ACA0F56" w14:textId="77777777" w:rsidR="003C3F0A" w:rsidRPr="00336948" w:rsidRDefault="008F491E" w:rsidP="005B6B32">
      <w:pPr>
        <w:pStyle w:val="p45"/>
        <w:numPr>
          <w:ilvl w:val="2"/>
          <w:numId w:val="14"/>
        </w:numPr>
        <w:tabs>
          <w:tab w:val="clear" w:pos="940"/>
          <w:tab w:val="clear" w:pos="1620"/>
          <w:tab w:val="clear" w:pos="1800"/>
          <w:tab w:val="num" w:pos="720"/>
          <w:tab w:val="left" w:pos="1530"/>
        </w:tabs>
        <w:spacing w:line="240" w:lineRule="auto"/>
        <w:ind w:left="1440" w:hanging="1080"/>
        <w:jc w:val="both"/>
        <w:rPr>
          <w:rFonts w:asciiTheme="minorHAnsi" w:hAnsiTheme="minorHAnsi"/>
          <w:b/>
          <w:szCs w:val="24"/>
        </w:rPr>
      </w:pPr>
      <w:r w:rsidRPr="00336948">
        <w:rPr>
          <w:rFonts w:asciiTheme="minorHAnsi" w:hAnsiTheme="minorHAnsi"/>
          <w:b/>
          <w:szCs w:val="24"/>
        </w:rPr>
        <w:t>Curriculum</w:t>
      </w:r>
    </w:p>
    <w:p w14:paraId="54BB06F2" w14:textId="77777777" w:rsidR="003C3F0A" w:rsidRPr="00336948" w:rsidRDefault="003C3F0A" w:rsidP="003C3F0A">
      <w:pPr>
        <w:pStyle w:val="p45"/>
        <w:tabs>
          <w:tab w:val="clear" w:pos="940"/>
          <w:tab w:val="clear" w:pos="1620"/>
          <w:tab w:val="left" w:pos="1530"/>
        </w:tabs>
        <w:spacing w:line="240" w:lineRule="auto"/>
        <w:ind w:left="360" w:firstLine="0"/>
        <w:jc w:val="both"/>
        <w:rPr>
          <w:rFonts w:asciiTheme="minorHAnsi" w:hAnsiTheme="minorHAnsi"/>
          <w:b/>
          <w:szCs w:val="24"/>
        </w:rPr>
      </w:pPr>
    </w:p>
    <w:p w14:paraId="471F773F" w14:textId="24A83B35" w:rsidR="00B05001" w:rsidRPr="00336948" w:rsidRDefault="00B05001" w:rsidP="00B05001">
      <w:pPr>
        <w:pStyle w:val="p54"/>
        <w:numPr>
          <w:ilvl w:val="0"/>
          <w:numId w:val="15"/>
        </w:numPr>
        <w:tabs>
          <w:tab w:val="clear" w:pos="1620"/>
          <w:tab w:val="left" w:pos="1890"/>
        </w:tabs>
        <w:spacing w:line="240" w:lineRule="auto"/>
        <w:jc w:val="both"/>
        <w:rPr>
          <w:rFonts w:asciiTheme="minorHAnsi" w:hAnsiTheme="minorHAnsi"/>
          <w:szCs w:val="24"/>
        </w:rPr>
      </w:pPr>
      <w:r w:rsidRPr="00336948">
        <w:rPr>
          <w:rFonts w:asciiTheme="minorHAnsi" w:hAnsiTheme="minorHAnsi"/>
          <w:szCs w:val="24"/>
        </w:rPr>
        <w:t>Based on the data contained in Appendix Tables 11 - 13, provide a narrative analysis of the program’s course offerings and how they meet student needs and progression toward graduation</w:t>
      </w:r>
    </w:p>
    <w:p w14:paraId="1D2E958A" w14:textId="77777777" w:rsidR="00B05001" w:rsidRPr="00336948" w:rsidRDefault="00B05001" w:rsidP="00B05001">
      <w:pPr>
        <w:pStyle w:val="p56"/>
        <w:numPr>
          <w:ilvl w:val="0"/>
          <w:numId w:val="15"/>
        </w:numPr>
        <w:tabs>
          <w:tab w:val="clear" w:pos="1620"/>
          <w:tab w:val="clear" w:pos="2400"/>
          <w:tab w:val="left" w:pos="1890"/>
        </w:tabs>
        <w:spacing w:line="240" w:lineRule="auto"/>
        <w:jc w:val="both"/>
        <w:rPr>
          <w:rFonts w:asciiTheme="minorHAnsi" w:hAnsiTheme="minorHAnsi"/>
          <w:szCs w:val="24"/>
        </w:rPr>
      </w:pPr>
      <w:r w:rsidRPr="00336948">
        <w:rPr>
          <w:rFonts w:asciiTheme="minorHAnsi" w:hAnsiTheme="minorHAnsi"/>
          <w:szCs w:val="24"/>
        </w:rPr>
        <w:t>Describe any state-mandated instructional activities and how these mandates are being met.</w:t>
      </w:r>
    </w:p>
    <w:p w14:paraId="1F2B86F5" w14:textId="77777777" w:rsidR="00B05001" w:rsidRPr="00336948" w:rsidRDefault="00B05001" w:rsidP="00B05001">
      <w:pPr>
        <w:pStyle w:val="p56"/>
        <w:numPr>
          <w:ilvl w:val="0"/>
          <w:numId w:val="15"/>
        </w:numPr>
        <w:tabs>
          <w:tab w:val="clear" w:pos="1620"/>
          <w:tab w:val="clear" w:pos="2400"/>
          <w:tab w:val="left" w:pos="1890"/>
        </w:tabs>
        <w:spacing w:line="240" w:lineRule="auto"/>
        <w:jc w:val="both"/>
        <w:rPr>
          <w:rFonts w:asciiTheme="minorHAnsi" w:hAnsiTheme="minorHAnsi"/>
          <w:szCs w:val="24"/>
        </w:rPr>
      </w:pPr>
      <w:r w:rsidRPr="00336948">
        <w:rPr>
          <w:rFonts w:asciiTheme="minorHAnsi" w:hAnsiTheme="minorHAnsi"/>
          <w:szCs w:val="24"/>
        </w:rPr>
        <w:t>Indicate degree completion requirements in terms of semester hours; minimum credits to be earned; and special requirements, such as competency tests in the area.</w:t>
      </w:r>
    </w:p>
    <w:p w14:paraId="63E524D7" w14:textId="77777777" w:rsidR="00B05001" w:rsidRPr="00336948" w:rsidRDefault="00B05001" w:rsidP="00B05001">
      <w:pPr>
        <w:pStyle w:val="p56"/>
        <w:numPr>
          <w:ilvl w:val="0"/>
          <w:numId w:val="15"/>
        </w:numPr>
        <w:tabs>
          <w:tab w:val="clear" w:pos="1620"/>
          <w:tab w:val="clear" w:pos="2400"/>
          <w:tab w:val="left" w:pos="1890"/>
        </w:tabs>
        <w:spacing w:line="240" w:lineRule="auto"/>
        <w:jc w:val="both"/>
        <w:rPr>
          <w:rFonts w:asciiTheme="minorHAnsi" w:hAnsiTheme="minorHAnsi"/>
          <w:szCs w:val="24"/>
        </w:rPr>
      </w:pPr>
      <w:r w:rsidRPr="00336948">
        <w:rPr>
          <w:rFonts w:asciiTheme="minorHAnsi" w:hAnsiTheme="minorHAnsi"/>
          <w:szCs w:val="24"/>
        </w:rPr>
        <w:t xml:space="preserve">Explain the use of outside agencies for </w:t>
      </w:r>
      <w:proofErr w:type="spellStart"/>
      <w:r w:rsidRPr="00336948">
        <w:rPr>
          <w:rFonts w:asciiTheme="minorHAnsi" w:hAnsiTheme="minorHAnsi"/>
          <w:szCs w:val="24"/>
        </w:rPr>
        <w:t>practica</w:t>
      </w:r>
      <w:proofErr w:type="spellEnd"/>
      <w:r w:rsidRPr="00336948">
        <w:rPr>
          <w:rFonts w:asciiTheme="minorHAnsi" w:hAnsiTheme="minorHAnsi"/>
          <w:szCs w:val="24"/>
        </w:rPr>
        <w:t>, co-ops and internships, consortium arrangements, and dual-degree programs.</w:t>
      </w:r>
    </w:p>
    <w:p w14:paraId="68C34304" w14:textId="77777777" w:rsidR="00B05001" w:rsidRPr="00336948" w:rsidRDefault="00B05001" w:rsidP="00B05001">
      <w:pPr>
        <w:pStyle w:val="p56"/>
        <w:numPr>
          <w:ilvl w:val="0"/>
          <w:numId w:val="15"/>
        </w:numPr>
        <w:tabs>
          <w:tab w:val="clear" w:pos="1620"/>
          <w:tab w:val="clear" w:pos="2400"/>
          <w:tab w:val="left" w:pos="1890"/>
        </w:tabs>
        <w:spacing w:line="240" w:lineRule="auto"/>
        <w:jc w:val="both"/>
        <w:rPr>
          <w:rFonts w:asciiTheme="minorHAnsi" w:hAnsiTheme="minorHAnsi"/>
          <w:szCs w:val="24"/>
        </w:rPr>
      </w:pPr>
      <w:r w:rsidRPr="00336948">
        <w:rPr>
          <w:rFonts w:asciiTheme="minorHAnsi" w:hAnsiTheme="minorHAnsi"/>
          <w:szCs w:val="24"/>
        </w:rPr>
        <w:t>Describe the processes used to coordinate syllabi preparation for multi-section courses and all course offerings within the department.</w:t>
      </w:r>
    </w:p>
    <w:p w14:paraId="38701B16" w14:textId="77777777" w:rsidR="008F491E" w:rsidRPr="00336948" w:rsidRDefault="008F491E" w:rsidP="003C3F0A">
      <w:pPr>
        <w:pStyle w:val="p45"/>
        <w:tabs>
          <w:tab w:val="clear" w:pos="940"/>
          <w:tab w:val="clear" w:pos="1620"/>
          <w:tab w:val="left" w:pos="1530"/>
        </w:tabs>
        <w:spacing w:line="240" w:lineRule="auto"/>
        <w:ind w:left="360" w:firstLine="0"/>
        <w:jc w:val="both"/>
        <w:rPr>
          <w:rFonts w:asciiTheme="minorHAnsi" w:hAnsiTheme="minorHAnsi"/>
          <w:b/>
          <w:szCs w:val="24"/>
        </w:rPr>
      </w:pPr>
    </w:p>
    <w:p w14:paraId="30600480" w14:textId="77777777" w:rsidR="00CF30CE" w:rsidRPr="00336948" w:rsidRDefault="008F491E" w:rsidP="005B6B32">
      <w:pPr>
        <w:pStyle w:val="p45"/>
        <w:numPr>
          <w:ilvl w:val="2"/>
          <w:numId w:val="14"/>
        </w:numPr>
        <w:tabs>
          <w:tab w:val="clear" w:pos="940"/>
          <w:tab w:val="clear" w:pos="1620"/>
          <w:tab w:val="left" w:pos="720"/>
          <w:tab w:val="left" w:pos="1530"/>
        </w:tabs>
        <w:spacing w:line="240" w:lineRule="auto"/>
        <w:ind w:hanging="1440"/>
        <w:jc w:val="both"/>
        <w:rPr>
          <w:rFonts w:asciiTheme="minorHAnsi" w:hAnsiTheme="minorHAnsi"/>
          <w:b/>
          <w:szCs w:val="24"/>
        </w:rPr>
      </w:pPr>
      <w:r w:rsidRPr="00336948">
        <w:rPr>
          <w:rFonts w:asciiTheme="minorHAnsi" w:hAnsiTheme="minorHAnsi"/>
          <w:b/>
          <w:szCs w:val="24"/>
        </w:rPr>
        <w:t>Instruction</w:t>
      </w:r>
    </w:p>
    <w:p w14:paraId="6E9979F0" w14:textId="77777777" w:rsidR="00CF30CE" w:rsidRPr="00336948" w:rsidRDefault="00CF30CE" w:rsidP="00CF30CE">
      <w:pPr>
        <w:pStyle w:val="p45"/>
        <w:tabs>
          <w:tab w:val="clear" w:pos="940"/>
          <w:tab w:val="clear" w:pos="1620"/>
          <w:tab w:val="left" w:pos="720"/>
          <w:tab w:val="left" w:pos="1530"/>
        </w:tabs>
        <w:spacing w:line="240" w:lineRule="auto"/>
        <w:ind w:left="360" w:firstLine="0"/>
        <w:jc w:val="both"/>
        <w:rPr>
          <w:rFonts w:asciiTheme="minorHAnsi" w:hAnsiTheme="minorHAnsi"/>
          <w:b/>
          <w:szCs w:val="24"/>
        </w:rPr>
      </w:pPr>
    </w:p>
    <w:p w14:paraId="643731BD" w14:textId="77777777" w:rsidR="008F491E" w:rsidRPr="00336948" w:rsidRDefault="008F491E" w:rsidP="005B6B32">
      <w:pPr>
        <w:pStyle w:val="p56"/>
        <w:numPr>
          <w:ilvl w:val="0"/>
          <w:numId w:val="16"/>
        </w:numPr>
        <w:tabs>
          <w:tab w:val="clear" w:pos="1620"/>
          <w:tab w:val="clear" w:pos="2400"/>
          <w:tab w:val="left" w:pos="1890"/>
        </w:tabs>
        <w:spacing w:line="240" w:lineRule="auto"/>
        <w:jc w:val="both"/>
        <w:rPr>
          <w:rFonts w:asciiTheme="minorHAnsi" w:hAnsiTheme="minorHAnsi"/>
          <w:szCs w:val="24"/>
        </w:rPr>
      </w:pPr>
      <w:r w:rsidRPr="00336948">
        <w:rPr>
          <w:rFonts w:asciiTheme="minorHAnsi" w:hAnsiTheme="minorHAnsi"/>
          <w:szCs w:val="24"/>
        </w:rPr>
        <w:t xml:space="preserve">Describe the methods of instruction traditionally used in </w:t>
      </w:r>
      <w:r w:rsidR="002119EF" w:rsidRPr="00336948">
        <w:rPr>
          <w:rFonts w:asciiTheme="minorHAnsi" w:hAnsiTheme="minorHAnsi"/>
          <w:szCs w:val="24"/>
        </w:rPr>
        <w:t>the discipline</w:t>
      </w:r>
      <w:r w:rsidRPr="00336948">
        <w:rPr>
          <w:rFonts w:asciiTheme="minorHAnsi" w:hAnsiTheme="minorHAnsi"/>
          <w:szCs w:val="24"/>
        </w:rPr>
        <w:t xml:space="preserve"> and the relationships of these methods to those </w:t>
      </w:r>
      <w:proofErr w:type="gramStart"/>
      <w:r w:rsidRPr="00336948">
        <w:rPr>
          <w:rFonts w:asciiTheme="minorHAnsi" w:hAnsiTheme="minorHAnsi"/>
          <w:szCs w:val="24"/>
        </w:rPr>
        <w:t>actually used</w:t>
      </w:r>
      <w:proofErr w:type="gramEnd"/>
      <w:r w:rsidRPr="00336948">
        <w:rPr>
          <w:rFonts w:asciiTheme="minorHAnsi" w:hAnsiTheme="minorHAnsi"/>
          <w:szCs w:val="24"/>
        </w:rPr>
        <w:t xml:space="preserve"> by faculty in the </w:t>
      </w:r>
      <w:r w:rsidR="002119EF" w:rsidRPr="00336948">
        <w:rPr>
          <w:rFonts w:asciiTheme="minorHAnsi" w:hAnsiTheme="minorHAnsi"/>
          <w:szCs w:val="24"/>
        </w:rPr>
        <w:t>program</w:t>
      </w:r>
      <w:r w:rsidRPr="00336948">
        <w:rPr>
          <w:rFonts w:asciiTheme="minorHAnsi" w:hAnsiTheme="minorHAnsi"/>
          <w:szCs w:val="24"/>
        </w:rPr>
        <w:t>.</w:t>
      </w:r>
    </w:p>
    <w:p w14:paraId="347BFB86" w14:textId="77777777" w:rsidR="008F491E" w:rsidRPr="00336948" w:rsidRDefault="008F491E" w:rsidP="005B6B32">
      <w:pPr>
        <w:pStyle w:val="p56"/>
        <w:numPr>
          <w:ilvl w:val="0"/>
          <w:numId w:val="16"/>
        </w:numPr>
        <w:tabs>
          <w:tab w:val="clear" w:pos="1620"/>
          <w:tab w:val="clear" w:pos="2400"/>
          <w:tab w:val="left" w:pos="1890"/>
        </w:tabs>
        <w:spacing w:line="240" w:lineRule="auto"/>
        <w:jc w:val="both"/>
        <w:rPr>
          <w:rFonts w:asciiTheme="minorHAnsi" w:hAnsiTheme="minorHAnsi"/>
          <w:szCs w:val="24"/>
        </w:rPr>
      </w:pPr>
      <w:r w:rsidRPr="00336948">
        <w:rPr>
          <w:rFonts w:asciiTheme="minorHAnsi" w:hAnsiTheme="minorHAnsi"/>
          <w:szCs w:val="24"/>
        </w:rPr>
        <w:t xml:space="preserve">Discuss the uses of technology for </w:t>
      </w:r>
      <w:r w:rsidR="002119EF" w:rsidRPr="00336948">
        <w:rPr>
          <w:rFonts w:asciiTheme="minorHAnsi" w:hAnsiTheme="minorHAnsi"/>
          <w:szCs w:val="24"/>
        </w:rPr>
        <w:t xml:space="preserve">instruction in </w:t>
      </w:r>
      <w:r w:rsidRPr="00336948">
        <w:rPr>
          <w:rFonts w:asciiTheme="minorHAnsi" w:hAnsiTheme="minorHAnsi"/>
          <w:szCs w:val="24"/>
        </w:rPr>
        <w:t>course</w:t>
      </w:r>
      <w:r w:rsidR="002119EF" w:rsidRPr="00336948">
        <w:rPr>
          <w:rFonts w:asciiTheme="minorHAnsi" w:hAnsiTheme="minorHAnsi"/>
          <w:szCs w:val="24"/>
        </w:rPr>
        <w:t>s</w:t>
      </w:r>
      <w:r w:rsidRPr="00336948">
        <w:rPr>
          <w:rFonts w:asciiTheme="minorHAnsi" w:hAnsiTheme="minorHAnsi"/>
          <w:szCs w:val="24"/>
        </w:rPr>
        <w:t xml:space="preserve"> offered by the department, including distance education.</w:t>
      </w:r>
    </w:p>
    <w:p w14:paraId="136D11AF" w14:textId="77777777" w:rsidR="008F491E" w:rsidRPr="00336948" w:rsidRDefault="008F491E" w:rsidP="00EA7F37">
      <w:pPr>
        <w:pStyle w:val="p56"/>
        <w:tabs>
          <w:tab w:val="clear" w:pos="1620"/>
          <w:tab w:val="clear" w:pos="2400"/>
          <w:tab w:val="left" w:pos="1890"/>
        </w:tabs>
        <w:spacing w:line="240" w:lineRule="auto"/>
        <w:jc w:val="both"/>
        <w:rPr>
          <w:rFonts w:asciiTheme="minorHAnsi" w:hAnsiTheme="minorHAnsi"/>
          <w:szCs w:val="24"/>
        </w:rPr>
      </w:pPr>
    </w:p>
    <w:p w14:paraId="5A4C1D6C" w14:textId="77777777" w:rsidR="008F491E" w:rsidRPr="00336948" w:rsidRDefault="008F491E" w:rsidP="006B3340">
      <w:pPr>
        <w:pStyle w:val="p45"/>
        <w:numPr>
          <w:ilvl w:val="2"/>
          <w:numId w:val="14"/>
        </w:numPr>
        <w:tabs>
          <w:tab w:val="clear" w:pos="1620"/>
          <w:tab w:val="num" w:pos="1440"/>
          <w:tab w:val="left" w:pos="1530"/>
        </w:tabs>
        <w:spacing w:line="240" w:lineRule="auto"/>
        <w:ind w:left="1440" w:hanging="1080"/>
        <w:jc w:val="both"/>
        <w:rPr>
          <w:rFonts w:asciiTheme="minorHAnsi" w:hAnsiTheme="minorHAnsi"/>
          <w:b/>
          <w:szCs w:val="24"/>
        </w:rPr>
      </w:pPr>
      <w:r w:rsidRPr="00336948">
        <w:rPr>
          <w:rFonts w:asciiTheme="minorHAnsi" w:hAnsiTheme="minorHAnsi"/>
          <w:b/>
          <w:szCs w:val="24"/>
        </w:rPr>
        <w:t>Students</w:t>
      </w:r>
    </w:p>
    <w:p w14:paraId="79A539EE" w14:textId="77777777" w:rsidR="00742F5B" w:rsidRPr="00336948" w:rsidRDefault="00742F5B" w:rsidP="00742F5B">
      <w:pPr>
        <w:pStyle w:val="p45"/>
        <w:tabs>
          <w:tab w:val="clear" w:pos="1620"/>
          <w:tab w:val="left" w:pos="1530"/>
          <w:tab w:val="num" w:pos="1800"/>
        </w:tabs>
        <w:spacing w:line="240" w:lineRule="auto"/>
        <w:ind w:hanging="144"/>
        <w:jc w:val="both"/>
        <w:rPr>
          <w:rFonts w:asciiTheme="minorHAnsi" w:hAnsiTheme="minorHAnsi"/>
          <w:b/>
          <w:szCs w:val="24"/>
        </w:rPr>
      </w:pPr>
    </w:p>
    <w:p w14:paraId="35119093" w14:textId="77777777" w:rsidR="008F491E" w:rsidRPr="00336948" w:rsidRDefault="008F491E" w:rsidP="005B6B32">
      <w:pPr>
        <w:pStyle w:val="p45"/>
        <w:numPr>
          <w:ilvl w:val="0"/>
          <w:numId w:val="10"/>
        </w:numPr>
        <w:tabs>
          <w:tab w:val="clear" w:pos="1620"/>
          <w:tab w:val="num" w:pos="1440"/>
          <w:tab w:val="left" w:pos="1890"/>
        </w:tabs>
        <w:spacing w:line="240" w:lineRule="auto"/>
        <w:ind w:left="1440"/>
        <w:jc w:val="both"/>
        <w:rPr>
          <w:rFonts w:asciiTheme="minorHAnsi" w:hAnsiTheme="minorHAnsi"/>
          <w:szCs w:val="24"/>
        </w:rPr>
      </w:pPr>
      <w:r w:rsidRPr="00336948">
        <w:rPr>
          <w:rFonts w:asciiTheme="minorHAnsi" w:hAnsiTheme="minorHAnsi"/>
          <w:szCs w:val="24"/>
        </w:rPr>
        <w:t>List the number of students per year who are admitted to graduate school or obtain jobs related to the discipline.</w:t>
      </w:r>
    </w:p>
    <w:p w14:paraId="7DE43728" w14:textId="77777777" w:rsidR="008F491E" w:rsidRPr="00336948" w:rsidRDefault="008F491E" w:rsidP="005B6B32">
      <w:pPr>
        <w:pStyle w:val="p54"/>
        <w:numPr>
          <w:ilvl w:val="0"/>
          <w:numId w:val="10"/>
        </w:numPr>
        <w:tabs>
          <w:tab w:val="clear" w:pos="1620"/>
          <w:tab w:val="num" w:pos="1440"/>
          <w:tab w:val="left" w:pos="1890"/>
        </w:tabs>
        <w:spacing w:line="240" w:lineRule="auto"/>
        <w:ind w:left="1440"/>
        <w:jc w:val="both"/>
        <w:rPr>
          <w:rFonts w:asciiTheme="minorHAnsi" w:hAnsiTheme="minorHAnsi"/>
          <w:szCs w:val="24"/>
        </w:rPr>
      </w:pPr>
      <w:r w:rsidRPr="00336948">
        <w:rPr>
          <w:rFonts w:asciiTheme="minorHAnsi" w:hAnsiTheme="minorHAnsi"/>
          <w:szCs w:val="24"/>
        </w:rPr>
        <w:t>List the number of graduates who attain career status consistent with student outcomes expressed by the department, including receipt of appropriate discipline specific certification and/or licensure.</w:t>
      </w:r>
    </w:p>
    <w:p w14:paraId="3724FEFB" w14:textId="77777777" w:rsidR="008F491E" w:rsidRPr="00336948" w:rsidRDefault="008F491E" w:rsidP="005B6B32">
      <w:pPr>
        <w:pStyle w:val="p54"/>
        <w:numPr>
          <w:ilvl w:val="0"/>
          <w:numId w:val="10"/>
        </w:numPr>
        <w:tabs>
          <w:tab w:val="clear" w:pos="1620"/>
          <w:tab w:val="num" w:pos="1440"/>
          <w:tab w:val="left" w:pos="1890"/>
        </w:tabs>
        <w:spacing w:line="240" w:lineRule="auto"/>
        <w:ind w:left="1440"/>
        <w:jc w:val="both"/>
        <w:rPr>
          <w:rFonts w:asciiTheme="minorHAnsi" w:hAnsiTheme="minorHAnsi"/>
          <w:szCs w:val="24"/>
        </w:rPr>
      </w:pPr>
      <w:r w:rsidRPr="00336948">
        <w:rPr>
          <w:rFonts w:asciiTheme="minorHAnsi" w:hAnsiTheme="minorHAnsi"/>
          <w:szCs w:val="24"/>
        </w:rPr>
        <w:t>Describe the student recognition activities of the department.</w:t>
      </w:r>
    </w:p>
    <w:p w14:paraId="2156A9FE" w14:textId="77777777" w:rsidR="00EA7F37" w:rsidRPr="00336948" w:rsidRDefault="008F491E" w:rsidP="00EA7F37">
      <w:pPr>
        <w:pStyle w:val="p56"/>
        <w:numPr>
          <w:ilvl w:val="0"/>
          <w:numId w:val="17"/>
        </w:numPr>
        <w:tabs>
          <w:tab w:val="clear" w:pos="1620"/>
          <w:tab w:val="clear" w:pos="2160"/>
          <w:tab w:val="clear" w:pos="2400"/>
          <w:tab w:val="num" w:pos="1440"/>
          <w:tab w:val="left" w:pos="1890"/>
        </w:tabs>
        <w:spacing w:line="240" w:lineRule="auto"/>
        <w:ind w:left="1440"/>
        <w:jc w:val="both"/>
        <w:rPr>
          <w:rFonts w:asciiTheme="minorHAnsi" w:hAnsiTheme="minorHAnsi"/>
          <w:szCs w:val="24"/>
        </w:rPr>
      </w:pPr>
      <w:r w:rsidRPr="00336948">
        <w:rPr>
          <w:rFonts w:asciiTheme="minorHAnsi" w:hAnsiTheme="minorHAnsi"/>
          <w:szCs w:val="24"/>
        </w:rPr>
        <w:t>List and describe the student organizations associated with the department.</w:t>
      </w:r>
    </w:p>
    <w:p w14:paraId="14C441B4" w14:textId="77777777" w:rsidR="00EA7F37" w:rsidRPr="00336948" w:rsidRDefault="00EA7F37" w:rsidP="00EA7F37">
      <w:pPr>
        <w:pStyle w:val="p56"/>
        <w:numPr>
          <w:ilvl w:val="0"/>
          <w:numId w:val="17"/>
        </w:numPr>
        <w:tabs>
          <w:tab w:val="clear" w:pos="1620"/>
          <w:tab w:val="clear" w:pos="2160"/>
          <w:tab w:val="clear" w:pos="2400"/>
          <w:tab w:val="num" w:pos="1440"/>
          <w:tab w:val="left" w:pos="1890"/>
        </w:tabs>
        <w:spacing w:line="240" w:lineRule="auto"/>
        <w:ind w:left="1440"/>
        <w:jc w:val="both"/>
        <w:rPr>
          <w:rFonts w:asciiTheme="minorHAnsi" w:hAnsiTheme="minorHAnsi"/>
          <w:szCs w:val="24"/>
        </w:rPr>
      </w:pPr>
      <w:r w:rsidRPr="00336948">
        <w:rPr>
          <w:rFonts w:asciiTheme="minorHAnsi" w:hAnsiTheme="minorHAnsi"/>
          <w:szCs w:val="24"/>
        </w:rPr>
        <w:t>Describe student participation in research and scholarly activity within the department, including incorporation of research/scholarly activity in courses and student publications.</w:t>
      </w:r>
    </w:p>
    <w:p w14:paraId="4819545B" w14:textId="6E88D361" w:rsidR="00742F5B" w:rsidRPr="00336948" w:rsidRDefault="00742F5B">
      <w:pPr>
        <w:rPr>
          <w:rFonts w:eastAsia="Times New Roman" w:cs="Times New Roman"/>
          <w:snapToGrid w:val="0"/>
          <w:sz w:val="24"/>
          <w:szCs w:val="24"/>
        </w:rPr>
      </w:pPr>
      <w:r w:rsidRPr="00336948">
        <w:rPr>
          <w:sz w:val="24"/>
          <w:szCs w:val="24"/>
        </w:rPr>
        <w:br w:type="page"/>
      </w:r>
    </w:p>
    <w:p w14:paraId="122210F9" w14:textId="77777777" w:rsidR="008F491E" w:rsidRPr="00336948" w:rsidRDefault="008F491E" w:rsidP="00EA7F37">
      <w:pPr>
        <w:pStyle w:val="p54"/>
        <w:tabs>
          <w:tab w:val="clear" w:pos="1620"/>
          <w:tab w:val="left" w:pos="1890"/>
        </w:tabs>
        <w:spacing w:line="240" w:lineRule="auto"/>
        <w:ind w:left="1440"/>
        <w:jc w:val="both"/>
        <w:rPr>
          <w:rFonts w:asciiTheme="minorHAnsi" w:hAnsiTheme="minorHAnsi"/>
          <w:szCs w:val="24"/>
        </w:rPr>
      </w:pPr>
    </w:p>
    <w:p w14:paraId="0EC60938" w14:textId="77777777" w:rsidR="008F491E" w:rsidRPr="00336948" w:rsidRDefault="008F491E" w:rsidP="006B3340">
      <w:pPr>
        <w:pStyle w:val="p45"/>
        <w:numPr>
          <w:ilvl w:val="2"/>
          <w:numId w:val="14"/>
        </w:numPr>
        <w:tabs>
          <w:tab w:val="clear" w:pos="1620"/>
          <w:tab w:val="num" w:pos="1440"/>
          <w:tab w:val="left" w:pos="1530"/>
        </w:tabs>
        <w:spacing w:line="240" w:lineRule="auto"/>
        <w:ind w:left="1440" w:hanging="1080"/>
        <w:jc w:val="both"/>
        <w:rPr>
          <w:rFonts w:asciiTheme="minorHAnsi" w:hAnsiTheme="minorHAnsi"/>
          <w:b/>
          <w:szCs w:val="24"/>
        </w:rPr>
      </w:pPr>
      <w:r w:rsidRPr="00336948">
        <w:rPr>
          <w:rFonts w:asciiTheme="minorHAnsi" w:hAnsiTheme="minorHAnsi"/>
          <w:b/>
          <w:szCs w:val="24"/>
        </w:rPr>
        <w:t>Faculty</w:t>
      </w:r>
    </w:p>
    <w:p w14:paraId="72F344D9" w14:textId="77777777" w:rsidR="00742F5B" w:rsidRPr="00336948" w:rsidRDefault="00742F5B" w:rsidP="00742F5B">
      <w:pPr>
        <w:pStyle w:val="p45"/>
        <w:tabs>
          <w:tab w:val="clear" w:pos="1620"/>
          <w:tab w:val="left" w:pos="1530"/>
          <w:tab w:val="num" w:pos="1800"/>
        </w:tabs>
        <w:spacing w:line="240" w:lineRule="auto"/>
        <w:ind w:hanging="144"/>
        <w:jc w:val="both"/>
        <w:rPr>
          <w:rFonts w:asciiTheme="minorHAnsi" w:hAnsiTheme="minorHAnsi"/>
          <w:b/>
          <w:szCs w:val="24"/>
        </w:rPr>
      </w:pPr>
    </w:p>
    <w:p w14:paraId="5E5C5ADF" w14:textId="327DA3DE" w:rsidR="007B674D" w:rsidRPr="00336948" w:rsidRDefault="007B674D" w:rsidP="005B6B32">
      <w:pPr>
        <w:pStyle w:val="p54"/>
        <w:numPr>
          <w:ilvl w:val="0"/>
          <w:numId w:val="18"/>
        </w:numPr>
        <w:tabs>
          <w:tab w:val="clear" w:pos="1620"/>
          <w:tab w:val="clear" w:pos="2160"/>
          <w:tab w:val="num" w:pos="1440"/>
          <w:tab w:val="left" w:pos="1890"/>
        </w:tabs>
        <w:spacing w:line="240" w:lineRule="auto"/>
        <w:ind w:left="1440"/>
        <w:jc w:val="both"/>
        <w:rPr>
          <w:rFonts w:asciiTheme="minorHAnsi" w:hAnsiTheme="minorHAnsi"/>
          <w:szCs w:val="24"/>
        </w:rPr>
      </w:pPr>
      <w:r w:rsidRPr="00336948">
        <w:rPr>
          <w:rFonts w:asciiTheme="minorHAnsi" w:hAnsiTheme="minorHAnsi"/>
          <w:szCs w:val="24"/>
        </w:rPr>
        <w:t>Attach Digital Measures Academic Degrees Earned Report</w:t>
      </w:r>
      <w:r w:rsidR="00742F5B" w:rsidRPr="00336948">
        <w:rPr>
          <w:rFonts w:asciiTheme="minorHAnsi" w:hAnsiTheme="minorHAnsi"/>
          <w:szCs w:val="24"/>
        </w:rPr>
        <w:t xml:space="preserve"> in Appendix B</w:t>
      </w:r>
      <w:r w:rsidRPr="00336948">
        <w:rPr>
          <w:rFonts w:asciiTheme="minorHAnsi" w:hAnsiTheme="minorHAnsi"/>
          <w:szCs w:val="24"/>
        </w:rPr>
        <w:t xml:space="preserve"> as evidence of educational background of faculty</w:t>
      </w:r>
      <w:r w:rsidR="00B05001" w:rsidRPr="00336948">
        <w:rPr>
          <w:rFonts w:asciiTheme="minorHAnsi" w:hAnsiTheme="minorHAnsi"/>
          <w:szCs w:val="24"/>
        </w:rPr>
        <w:t>.</w:t>
      </w:r>
    </w:p>
    <w:p w14:paraId="1816F953" w14:textId="2A5016DD" w:rsidR="007B674D" w:rsidRPr="00336948" w:rsidRDefault="007B674D" w:rsidP="007B674D">
      <w:pPr>
        <w:pStyle w:val="p56"/>
        <w:numPr>
          <w:ilvl w:val="0"/>
          <w:numId w:val="18"/>
        </w:numPr>
        <w:tabs>
          <w:tab w:val="clear" w:pos="1620"/>
          <w:tab w:val="clear" w:pos="2160"/>
          <w:tab w:val="clear" w:pos="2400"/>
          <w:tab w:val="left" w:pos="1890"/>
        </w:tabs>
        <w:spacing w:line="240" w:lineRule="auto"/>
        <w:ind w:left="1440"/>
        <w:jc w:val="both"/>
        <w:rPr>
          <w:rFonts w:asciiTheme="minorHAnsi" w:hAnsiTheme="minorHAnsi"/>
          <w:szCs w:val="24"/>
        </w:rPr>
      </w:pPr>
      <w:r w:rsidRPr="00336948">
        <w:rPr>
          <w:rFonts w:asciiTheme="minorHAnsi" w:hAnsiTheme="minorHAnsi"/>
          <w:szCs w:val="24"/>
        </w:rPr>
        <w:t xml:space="preserve">Attach Digital Measures Report of Faculty Accomplishments </w:t>
      </w:r>
      <w:r w:rsidR="00742F5B" w:rsidRPr="00336948">
        <w:rPr>
          <w:rFonts w:asciiTheme="minorHAnsi" w:hAnsiTheme="minorHAnsi"/>
          <w:szCs w:val="24"/>
        </w:rPr>
        <w:t xml:space="preserve">in Appendix B </w:t>
      </w:r>
      <w:r w:rsidRPr="00336948">
        <w:rPr>
          <w:rFonts w:asciiTheme="minorHAnsi" w:hAnsiTheme="minorHAnsi"/>
          <w:szCs w:val="24"/>
        </w:rPr>
        <w:t>as evidence of research and scholarly productivity.</w:t>
      </w:r>
    </w:p>
    <w:p w14:paraId="4467B699" w14:textId="77777777" w:rsidR="008F491E" w:rsidRPr="00336948" w:rsidRDefault="007B674D" w:rsidP="007B674D">
      <w:pPr>
        <w:pStyle w:val="p56"/>
        <w:numPr>
          <w:ilvl w:val="0"/>
          <w:numId w:val="18"/>
        </w:numPr>
        <w:tabs>
          <w:tab w:val="clear" w:pos="1620"/>
          <w:tab w:val="clear" w:pos="2160"/>
          <w:tab w:val="clear" w:pos="2400"/>
          <w:tab w:val="left" w:pos="1890"/>
        </w:tabs>
        <w:spacing w:line="240" w:lineRule="auto"/>
        <w:ind w:left="1440"/>
        <w:jc w:val="both"/>
        <w:rPr>
          <w:rFonts w:asciiTheme="minorHAnsi" w:hAnsiTheme="minorHAnsi"/>
          <w:szCs w:val="24"/>
        </w:rPr>
      </w:pPr>
      <w:r w:rsidRPr="00336948">
        <w:rPr>
          <w:rFonts w:asciiTheme="minorHAnsi" w:hAnsiTheme="minorHAnsi"/>
          <w:szCs w:val="24"/>
        </w:rPr>
        <w:t>Describe the areas of expertise and interest represented in the department</w:t>
      </w:r>
    </w:p>
    <w:p w14:paraId="59D4F66E" w14:textId="0F7209C9" w:rsidR="008F491E" w:rsidRPr="00336948" w:rsidRDefault="00EA7F37" w:rsidP="005B6B32">
      <w:pPr>
        <w:pStyle w:val="p59"/>
        <w:numPr>
          <w:ilvl w:val="0"/>
          <w:numId w:val="18"/>
        </w:numPr>
        <w:tabs>
          <w:tab w:val="clear" w:pos="1620"/>
          <w:tab w:val="clear" w:pos="2160"/>
          <w:tab w:val="num" w:pos="1440"/>
          <w:tab w:val="left" w:pos="1890"/>
        </w:tabs>
        <w:spacing w:line="240" w:lineRule="auto"/>
        <w:ind w:left="1440"/>
        <w:jc w:val="both"/>
        <w:rPr>
          <w:rFonts w:asciiTheme="minorHAnsi" w:hAnsiTheme="minorHAnsi"/>
          <w:szCs w:val="24"/>
        </w:rPr>
      </w:pPr>
      <w:r w:rsidRPr="00336948">
        <w:rPr>
          <w:rFonts w:asciiTheme="minorHAnsi" w:hAnsiTheme="minorHAnsi"/>
          <w:szCs w:val="24"/>
        </w:rPr>
        <w:t xml:space="preserve">Attach Digital Measures Report of Professional Development Activities </w:t>
      </w:r>
      <w:r w:rsidR="00742F5B" w:rsidRPr="00336948">
        <w:rPr>
          <w:rFonts w:asciiTheme="minorHAnsi" w:hAnsiTheme="minorHAnsi"/>
          <w:szCs w:val="24"/>
        </w:rPr>
        <w:t xml:space="preserve">in Appendix B </w:t>
      </w:r>
      <w:r w:rsidRPr="00336948">
        <w:rPr>
          <w:rFonts w:asciiTheme="minorHAnsi" w:hAnsiTheme="minorHAnsi"/>
          <w:szCs w:val="24"/>
        </w:rPr>
        <w:t>as evidence of faculty development.</w:t>
      </w:r>
    </w:p>
    <w:p w14:paraId="59FEB48C" w14:textId="77777777" w:rsidR="00EA7F37" w:rsidRPr="00336948" w:rsidRDefault="008F491E" w:rsidP="005B6B32">
      <w:pPr>
        <w:pStyle w:val="p54"/>
        <w:numPr>
          <w:ilvl w:val="0"/>
          <w:numId w:val="18"/>
        </w:numPr>
        <w:tabs>
          <w:tab w:val="clear" w:pos="1620"/>
          <w:tab w:val="clear" w:pos="2160"/>
          <w:tab w:val="num" w:pos="1440"/>
          <w:tab w:val="left" w:pos="1890"/>
        </w:tabs>
        <w:spacing w:line="240" w:lineRule="auto"/>
        <w:ind w:left="1440"/>
        <w:jc w:val="both"/>
        <w:rPr>
          <w:rFonts w:asciiTheme="minorHAnsi" w:hAnsiTheme="minorHAnsi"/>
          <w:szCs w:val="24"/>
        </w:rPr>
      </w:pPr>
      <w:r w:rsidRPr="00336948">
        <w:rPr>
          <w:rFonts w:asciiTheme="minorHAnsi" w:hAnsiTheme="minorHAnsi"/>
          <w:szCs w:val="24"/>
        </w:rPr>
        <w:t>Describe the process of academic advising in the department.</w:t>
      </w:r>
    </w:p>
    <w:p w14:paraId="1B614FDB" w14:textId="77777777" w:rsidR="00EA7F37" w:rsidRPr="00336948" w:rsidRDefault="00EA7F37" w:rsidP="00EA7F37">
      <w:pPr>
        <w:pStyle w:val="p45"/>
        <w:tabs>
          <w:tab w:val="clear" w:pos="940"/>
          <w:tab w:val="clear" w:pos="1620"/>
          <w:tab w:val="left" w:pos="720"/>
          <w:tab w:val="left" w:pos="1530"/>
        </w:tabs>
        <w:spacing w:line="240" w:lineRule="auto"/>
        <w:ind w:hanging="144"/>
        <w:jc w:val="both"/>
        <w:rPr>
          <w:rFonts w:asciiTheme="minorHAnsi" w:hAnsiTheme="minorHAnsi"/>
          <w:b/>
          <w:szCs w:val="24"/>
        </w:rPr>
      </w:pPr>
    </w:p>
    <w:p w14:paraId="7F4134BC" w14:textId="77777777" w:rsidR="00EA7F37" w:rsidRPr="00336948" w:rsidRDefault="00EA7F37" w:rsidP="00EA7F37">
      <w:pPr>
        <w:pStyle w:val="p45"/>
        <w:numPr>
          <w:ilvl w:val="2"/>
          <w:numId w:val="14"/>
        </w:numPr>
        <w:tabs>
          <w:tab w:val="clear" w:pos="1620"/>
          <w:tab w:val="num" w:pos="1440"/>
          <w:tab w:val="left" w:pos="1530"/>
        </w:tabs>
        <w:spacing w:line="240" w:lineRule="auto"/>
        <w:ind w:left="1440" w:hanging="1080"/>
        <w:jc w:val="both"/>
        <w:rPr>
          <w:rFonts w:asciiTheme="minorHAnsi" w:hAnsiTheme="minorHAnsi"/>
          <w:b/>
          <w:szCs w:val="24"/>
        </w:rPr>
      </w:pPr>
      <w:r w:rsidRPr="00336948">
        <w:rPr>
          <w:rFonts w:asciiTheme="minorHAnsi" w:hAnsiTheme="minorHAnsi"/>
          <w:b/>
          <w:szCs w:val="24"/>
        </w:rPr>
        <w:t>Service</w:t>
      </w:r>
    </w:p>
    <w:p w14:paraId="3FF1E71D" w14:textId="77777777" w:rsidR="00742F5B" w:rsidRPr="00336948" w:rsidRDefault="00742F5B" w:rsidP="00742F5B">
      <w:pPr>
        <w:pStyle w:val="p45"/>
        <w:tabs>
          <w:tab w:val="clear" w:pos="1620"/>
          <w:tab w:val="left" w:pos="1530"/>
          <w:tab w:val="num" w:pos="1800"/>
        </w:tabs>
        <w:spacing w:line="240" w:lineRule="auto"/>
        <w:ind w:left="1440" w:firstLine="0"/>
        <w:jc w:val="both"/>
        <w:rPr>
          <w:rFonts w:asciiTheme="minorHAnsi" w:hAnsiTheme="minorHAnsi"/>
          <w:b/>
          <w:szCs w:val="24"/>
        </w:rPr>
      </w:pPr>
    </w:p>
    <w:p w14:paraId="039108A3" w14:textId="06A9931E" w:rsidR="00EA7F37" w:rsidRPr="00336948" w:rsidRDefault="00EA7F37" w:rsidP="00EA7F37">
      <w:pPr>
        <w:pStyle w:val="p59"/>
        <w:numPr>
          <w:ilvl w:val="0"/>
          <w:numId w:val="17"/>
        </w:numPr>
        <w:tabs>
          <w:tab w:val="clear" w:pos="1620"/>
          <w:tab w:val="clear" w:pos="2160"/>
          <w:tab w:val="num" w:pos="1440"/>
          <w:tab w:val="left" w:pos="1890"/>
        </w:tabs>
        <w:spacing w:line="240" w:lineRule="auto"/>
        <w:ind w:left="1440"/>
        <w:jc w:val="both"/>
        <w:rPr>
          <w:rFonts w:asciiTheme="minorHAnsi" w:hAnsiTheme="minorHAnsi"/>
          <w:szCs w:val="24"/>
        </w:rPr>
      </w:pPr>
      <w:r w:rsidRPr="00336948">
        <w:rPr>
          <w:rFonts w:asciiTheme="minorHAnsi" w:hAnsiTheme="minorHAnsi"/>
          <w:szCs w:val="24"/>
        </w:rPr>
        <w:t xml:space="preserve">Attach Digital Measures Report of General Service by Faculty </w:t>
      </w:r>
      <w:r w:rsidR="00742F5B" w:rsidRPr="00336948">
        <w:rPr>
          <w:rFonts w:asciiTheme="minorHAnsi" w:hAnsiTheme="minorHAnsi"/>
          <w:szCs w:val="24"/>
        </w:rPr>
        <w:t xml:space="preserve">in Appendix C </w:t>
      </w:r>
      <w:r w:rsidRPr="00336948">
        <w:rPr>
          <w:rFonts w:asciiTheme="minorHAnsi" w:hAnsiTheme="minorHAnsi"/>
          <w:szCs w:val="24"/>
        </w:rPr>
        <w:t>as evidence of service to the university, local and regional community.</w:t>
      </w:r>
    </w:p>
    <w:p w14:paraId="6E04FDE6" w14:textId="77777777" w:rsidR="00EA7F37" w:rsidRPr="00336948" w:rsidRDefault="00EA7F37" w:rsidP="00EA7F37">
      <w:pPr>
        <w:pStyle w:val="p59"/>
        <w:numPr>
          <w:ilvl w:val="0"/>
          <w:numId w:val="17"/>
        </w:numPr>
        <w:tabs>
          <w:tab w:val="clear" w:pos="1620"/>
          <w:tab w:val="clear" w:pos="2160"/>
          <w:tab w:val="num" w:pos="1440"/>
          <w:tab w:val="left" w:pos="1890"/>
        </w:tabs>
        <w:spacing w:line="240" w:lineRule="auto"/>
        <w:ind w:left="1440"/>
        <w:jc w:val="both"/>
        <w:rPr>
          <w:rFonts w:asciiTheme="minorHAnsi" w:hAnsiTheme="minorHAnsi"/>
          <w:szCs w:val="24"/>
        </w:rPr>
      </w:pPr>
      <w:r w:rsidRPr="00336948">
        <w:rPr>
          <w:rFonts w:asciiTheme="minorHAnsi" w:hAnsiTheme="minorHAnsi"/>
          <w:szCs w:val="24"/>
        </w:rPr>
        <w:t>List student organizations advised by each faculty member.</w:t>
      </w:r>
    </w:p>
    <w:p w14:paraId="508D5298" w14:textId="77777777" w:rsidR="00EA7F37" w:rsidRPr="00336948" w:rsidRDefault="00EA7F37" w:rsidP="00EA7F37">
      <w:pPr>
        <w:pStyle w:val="p54"/>
        <w:numPr>
          <w:ilvl w:val="0"/>
          <w:numId w:val="17"/>
        </w:numPr>
        <w:tabs>
          <w:tab w:val="clear" w:pos="1620"/>
          <w:tab w:val="clear" w:pos="2160"/>
          <w:tab w:val="num" w:pos="1440"/>
          <w:tab w:val="left" w:pos="1890"/>
        </w:tabs>
        <w:spacing w:line="240" w:lineRule="auto"/>
        <w:ind w:left="1440"/>
        <w:jc w:val="both"/>
        <w:rPr>
          <w:rFonts w:asciiTheme="minorHAnsi" w:hAnsiTheme="minorHAnsi"/>
          <w:szCs w:val="24"/>
        </w:rPr>
      </w:pPr>
      <w:r w:rsidRPr="00336948">
        <w:rPr>
          <w:rFonts w:asciiTheme="minorHAnsi" w:hAnsiTheme="minorHAnsi"/>
          <w:szCs w:val="24"/>
        </w:rPr>
        <w:t>List committee assignments for each faculty member.</w:t>
      </w:r>
    </w:p>
    <w:p w14:paraId="58A67CBD" w14:textId="77777777" w:rsidR="00EA7F37" w:rsidRPr="00336948" w:rsidRDefault="00EA7F37" w:rsidP="00EA7F37">
      <w:pPr>
        <w:pStyle w:val="p56"/>
        <w:numPr>
          <w:ilvl w:val="0"/>
          <w:numId w:val="17"/>
        </w:numPr>
        <w:tabs>
          <w:tab w:val="clear" w:pos="1620"/>
          <w:tab w:val="clear" w:pos="2160"/>
          <w:tab w:val="clear" w:pos="2400"/>
          <w:tab w:val="num" w:pos="1440"/>
          <w:tab w:val="left" w:pos="1890"/>
        </w:tabs>
        <w:spacing w:line="240" w:lineRule="auto"/>
        <w:ind w:left="1440"/>
        <w:jc w:val="both"/>
        <w:rPr>
          <w:rFonts w:asciiTheme="minorHAnsi" w:hAnsiTheme="minorHAnsi"/>
          <w:szCs w:val="24"/>
        </w:rPr>
      </w:pPr>
      <w:r w:rsidRPr="00336948">
        <w:rPr>
          <w:rFonts w:asciiTheme="minorHAnsi" w:hAnsiTheme="minorHAnsi"/>
          <w:szCs w:val="24"/>
        </w:rPr>
        <w:t>Describe student participation in service to the local and regional community, including service-learning opportunities provided by the department.</w:t>
      </w:r>
    </w:p>
    <w:p w14:paraId="060C519B" w14:textId="77777777" w:rsidR="005B048D" w:rsidRPr="00336948" w:rsidRDefault="005B048D" w:rsidP="00EA7F37">
      <w:pPr>
        <w:pStyle w:val="p54"/>
        <w:tabs>
          <w:tab w:val="clear" w:pos="1620"/>
        </w:tabs>
        <w:spacing w:line="240" w:lineRule="auto"/>
        <w:ind w:left="0"/>
        <w:jc w:val="both"/>
        <w:rPr>
          <w:rFonts w:asciiTheme="minorHAnsi" w:hAnsiTheme="minorHAnsi"/>
          <w:szCs w:val="24"/>
        </w:rPr>
      </w:pPr>
    </w:p>
    <w:p w14:paraId="21A34CDA" w14:textId="77777777" w:rsidR="00EA7F37" w:rsidRPr="00336948" w:rsidRDefault="00EA7F37" w:rsidP="00EA7F37">
      <w:pPr>
        <w:pStyle w:val="p60"/>
        <w:tabs>
          <w:tab w:val="clear" w:pos="1620"/>
          <w:tab w:val="left" w:pos="1530"/>
        </w:tabs>
        <w:spacing w:line="240" w:lineRule="auto"/>
        <w:ind w:hanging="144"/>
        <w:jc w:val="both"/>
        <w:rPr>
          <w:rFonts w:asciiTheme="minorHAnsi" w:hAnsiTheme="minorHAnsi"/>
          <w:b/>
          <w:szCs w:val="24"/>
        </w:rPr>
      </w:pPr>
      <w:r w:rsidRPr="00336948">
        <w:rPr>
          <w:rFonts w:asciiTheme="minorHAnsi" w:hAnsiTheme="minorHAnsi"/>
          <w:b/>
          <w:szCs w:val="24"/>
        </w:rPr>
        <w:t>Section VI: Strategic Plan</w:t>
      </w:r>
    </w:p>
    <w:p w14:paraId="3E3C2864" w14:textId="77777777" w:rsidR="00742F5B" w:rsidRPr="00336948" w:rsidRDefault="00742F5B" w:rsidP="00EA7F37">
      <w:pPr>
        <w:pStyle w:val="p60"/>
        <w:tabs>
          <w:tab w:val="clear" w:pos="1620"/>
          <w:tab w:val="left" w:pos="1530"/>
        </w:tabs>
        <w:spacing w:line="240" w:lineRule="auto"/>
        <w:ind w:hanging="144"/>
        <w:jc w:val="both"/>
        <w:rPr>
          <w:rFonts w:asciiTheme="minorHAnsi" w:hAnsiTheme="minorHAnsi"/>
          <w:b/>
          <w:szCs w:val="24"/>
        </w:rPr>
      </w:pPr>
    </w:p>
    <w:p w14:paraId="10C7FAC0" w14:textId="77777777" w:rsidR="00EA7F37" w:rsidRPr="00336948" w:rsidRDefault="00EA7F37" w:rsidP="00EA7F37">
      <w:pPr>
        <w:pStyle w:val="p54"/>
        <w:numPr>
          <w:ilvl w:val="0"/>
          <w:numId w:val="1"/>
        </w:numPr>
        <w:tabs>
          <w:tab w:val="clear" w:pos="1620"/>
        </w:tabs>
        <w:spacing w:line="240" w:lineRule="auto"/>
        <w:jc w:val="both"/>
        <w:rPr>
          <w:rFonts w:asciiTheme="minorHAnsi" w:hAnsiTheme="minorHAnsi"/>
          <w:szCs w:val="24"/>
        </w:rPr>
      </w:pPr>
      <w:r w:rsidRPr="00336948">
        <w:rPr>
          <w:rFonts w:asciiTheme="minorHAnsi" w:hAnsiTheme="minorHAnsi"/>
          <w:szCs w:val="24"/>
        </w:rPr>
        <w:t>Describe your strategic plan including the program mission statement and goals and objectives you that will guide you until the next strategic planning cycle.</w:t>
      </w:r>
    </w:p>
    <w:p w14:paraId="62EB4A06" w14:textId="77777777" w:rsidR="00EA7F37" w:rsidRPr="00336948" w:rsidRDefault="00EA7F37" w:rsidP="00EA7F37">
      <w:pPr>
        <w:pStyle w:val="p54"/>
        <w:numPr>
          <w:ilvl w:val="0"/>
          <w:numId w:val="1"/>
        </w:numPr>
        <w:tabs>
          <w:tab w:val="clear" w:pos="1620"/>
        </w:tabs>
        <w:spacing w:line="240" w:lineRule="auto"/>
        <w:jc w:val="both"/>
        <w:rPr>
          <w:rFonts w:asciiTheme="minorHAnsi" w:hAnsiTheme="minorHAnsi"/>
          <w:szCs w:val="24"/>
        </w:rPr>
      </w:pPr>
      <w:r w:rsidRPr="00336948">
        <w:rPr>
          <w:rFonts w:asciiTheme="minorHAnsi" w:hAnsiTheme="minorHAnsi"/>
          <w:szCs w:val="24"/>
        </w:rPr>
        <w:t>Describe how this overall program plan fits into the University strategic plan.</w:t>
      </w:r>
    </w:p>
    <w:p w14:paraId="7783C3CF" w14:textId="77777777" w:rsidR="005B048D" w:rsidRPr="00336948" w:rsidRDefault="005B048D" w:rsidP="005B048D">
      <w:pPr>
        <w:pStyle w:val="p60"/>
        <w:tabs>
          <w:tab w:val="clear" w:pos="1620"/>
          <w:tab w:val="left" w:pos="1530"/>
        </w:tabs>
        <w:spacing w:line="240" w:lineRule="auto"/>
        <w:ind w:hanging="144"/>
        <w:jc w:val="both"/>
        <w:rPr>
          <w:rFonts w:asciiTheme="minorHAnsi" w:hAnsiTheme="minorHAnsi"/>
          <w:b/>
          <w:szCs w:val="24"/>
        </w:rPr>
      </w:pPr>
    </w:p>
    <w:p w14:paraId="14FBD12A" w14:textId="77777777" w:rsidR="00156F81" w:rsidRPr="00336948" w:rsidRDefault="00156F81">
      <w:pPr>
        <w:rPr>
          <w:rFonts w:eastAsia="Times New Roman" w:cs="Times New Roman"/>
          <w:b/>
          <w:snapToGrid w:val="0"/>
          <w:sz w:val="24"/>
          <w:szCs w:val="24"/>
        </w:rPr>
      </w:pPr>
      <w:r w:rsidRPr="00336948">
        <w:rPr>
          <w:b/>
          <w:sz w:val="24"/>
          <w:szCs w:val="24"/>
        </w:rPr>
        <w:br w:type="page"/>
      </w:r>
    </w:p>
    <w:p w14:paraId="1B940091" w14:textId="77777777" w:rsidR="005B6B32" w:rsidRPr="00336948" w:rsidRDefault="005B048D" w:rsidP="005B048D">
      <w:pPr>
        <w:pStyle w:val="p60"/>
        <w:tabs>
          <w:tab w:val="clear" w:pos="1620"/>
          <w:tab w:val="left" w:pos="1530"/>
        </w:tabs>
        <w:spacing w:line="240" w:lineRule="auto"/>
        <w:ind w:hanging="144"/>
        <w:jc w:val="both"/>
        <w:rPr>
          <w:rFonts w:asciiTheme="minorHAnsi" w:hAnsiTheme="minorHAnsi"/>
          <w:b/>
          <w:szCs w:val="24"/>
        </w:rPr>
      </w:pPr>
      <w:r w:rsidRPr="00336948">
        <w:rPr>
          <w:rFonts w:asciiTheme="minorHAnsi" w:hAnsiTheme="minorHAnsi"/>
          <w:b/>
          <w:szCs w:val="24"/>
        </w:rPr>
        <w:lastRenderedPageBreak/>
        <w:t>Section V</w:t>
      </w:r>
      <w:r w:rsidR="00EA7F37" w:rsidRPr="00336948">
        <w:rPr>
          <w:rFonts w:asciiTheme="minorHAnsi" w:hAnsiTheme="minorHAnsi"/>
          <w:b/>
          <w:szCs w:val="24"/>
        </w:rPr>
        <w:t>II</w:t>
      </w:r>
      <w:r w:rsidRPr="00336948">
        <w:rPr>
          <w:rFonts w:asciiTheme="minorHAnsi" w:hAnsiTheme="minorHAnsi"/>
          <w:b/>
          <w:szCs w:val="24"/>
        </w:rPr>
        <w:t xml:space="preserve">: </w:t>
      </w:r>
      <w:r w:rsidR="005B6B32" w:rsidRPr="00336948">
        <w:rPr>
          <w:rFonts w:asciiTheme="minorHAnsi" w:hAnsiTheme="minorHAnsi"/>
          <w:b/>
          <w:szCs w:val="24"/>
        </w:rPr>
        <w:t>Program Outcomes Assessment</w:t>
      </w:r>
    </w:p>
    <w:p w14:paraId="17E67905" w14:textId="77777777" w:rsidR="005B048D" w:rsidRPr="00336948" w:rsidRDefault="005B048D" w:rsidP="005B6B32">
      <w:pPr>
        <w:pStyle w:val="p54"/>
        <w:spacing w:line="240" w:lineRule="auto"/>
        <w:ind w:left="1440"/>
        <w:jc w:val="both"/>
        <w:rPr>
          <w:rFonts w:asciiTheme="minorHAnsi" w:hAnsiTheme="minorHAnsi"/>
          <w:szCs w:val="24"/>
        </w:rPr>
      </w:pPr>
    </w:p>
    <w:p w14:paraId="7FBD6D16" w14:textId="77777777" w:rsidR="005B6B32" w:rsidRPr="00336948" w:rsidRDefault="005B6B32" w:rsidP="005B048D">
      <w:pPr>
        <w:pStyle w:val="p54"/>
        <w:spacing w:line="240" w:lineRule="auto"/>
        <w:ind w:left="720"/>
        <w:jc w:val="both"/>
        <w:rPr>
          <w:rFonts w:asciiTheme="minorHAnsi" w:hAnsiTheme="minorHAnsi"/>
          <w:szCs w:val="24"/>
        </w:rPr>
      </w:pPr>
      <w:r w:rsidRPr="00336948">
        <w:rPr>
          <w:rFonts w:asciiTheme="minorHAnsi" w:hAnsiTheme="minorHAnsi"/>
          <w:szCs w:val="24"/>
        </w:rPr>
        <w:t>Use the Outcomes Assessment Pla</w:t>
      </w:r>
      <w:r w:rsidR="005E5E26" w:rsidRPr="00336948">
        <w:rPr>
          <w:rFonts w:asciiTheme="minorHAnsi" w:hAnsiTheme="minorHAnsi"/>
          <w:szCs w:val="24"/>
        </w:rPr>
        <w:t>n and Results</w:t>
      </w:r>
      <w:r w:rsidRPr="00336948">
        <w:rPr>
          <w:rFonts w:asciiTheme="minorHAnsi" w:hAnsiTheme="minorHAnsi"/>
          <w:szCs w:val="24"/>
        </w:rPr>
        <w:t xml:space="preserve"> template to provide a detailed student outcomes analysis.  </w:t>
      </w:r>
    </w:p>
    <w:p w14:paraId="210ECEA5" w14:textId="77777777" w:rsidR="005B048D" w:rsidRPr="00336948" w:rsidRDefault="005B048D" w:rsidP="005B048D">
      <w:pPr>
        <w:pStyle w:val="p60"/>
        <w:tabs>
          <w:tab w:val="clear" w:pos="1620"/>
        </w:tabs>
        <w:spacing w:line="240" w:lineRule="auto"/>
        <w:ind w:hanging="144"/>
        <w:jc w:val="both"/>
        <w:rPr>
          <w:rFonts w:asciiTheme="minorHAnsi" w:hAnsiTheme="minorHAnsi"/>
          <w:b/>
          <w:szCs w:val="24"/>
        </w:rPr>
      </w:pPr>
    </w:p>
    <w:p w14:paraId="501A47EA" w14:textId="77777777" w:rsidR="005B6B32" w:rsidRPr="00336948" w:rsidRDefault="005B048D" w:rsidP="005B048D">
      <w:pPr>
        <w:pStyle w:val="p60"/>
        <w:tabs>
          <w:tab w:val="clear" w:pos="1620"/>
        </w:tabs>
        <w:spacing w:line="240" w:lineRule="auto"/>
        <w:ind w:hanging="144"/>
        <w:jc w:val="both"/>
        <w:rPr>
          <w:rFonts w:asciiTheme="minorHAnsi" w:hAnsiTheme="minorHAnsi"/>
          <w:b/>
          <w:szCs w:val="24"/>
        </w:rPr>
      </w:pPr>
      <w:r w:rsidRPr="00336948">
        <w:rPr>
          <w:rFonts w:asciiTheme="minorHAnsi" w:hAnsiTheme="minorHAnsi"/>
          <w:b/>
          <w:szCs w:val="24"/>
        </w:rPr>
        <w:t>Section VI</w:t>
      </w:r>
      <w:r w:rsidR="00EA7F37" w:rsidRPr="00336948">
        <w:rPr>
          <w:rFonts w:asciiTheme="minorHAnsi" w:hAnsiTheme="minorHAnsi"/>
          <w:b/>
          <w:szCs w:val="24"/>
        </w:rPr>
        <w:t>II</w:t>
      </w:r>
      <w:r w:rsidRPr="00336948">
        <w:rPr>
          <w:rFonts w:asciiTheme="minorHAnsi" w:hAnsiTheme="minorHAnsi"/>
          <w:b/>
          <w:szCs w:val="24"/>
        </w:rPr>
        <w:t xml:space="preserve">: </w:t>
      </w:r>
      <w:r w:rsidR="005B6B32" w:rsidRPr="00336948">
        <w:rPr>
          <w:rFonts w:asciiTheme="minorHAnsi" w:hAnsiTheme="minorHAnsi"/>
          <w:b/>
          <w:szCs w:val="24"/>
        </w:rPr>
        <w:t>Summary and Implications of Findings</w:t>
      </w:r>
    </w:p>
    <w:p w14:paraId="1B45A9C9" w14:textId="77777777" w:rsidR="005B048D" w:rsidRPr="00336948" w:rsidRDefault="005B048D" w:rsidP="005B048D">
      <w:pPr>
        <w:pStyle w:val="p54"/>
        <w:tabs>
          <w:tab w:val="clear" w:pos="1620"/>
        </w:tabs>
        <w:spacing w:line="240" w:lineRule="auto"/>
        <w:jc w:val="both"/>
        <w:rPr>
          <w:rFonts w:asciiTheme="minorHAnsi" w:hAnsiTheme="minorHAnsi"/>
          <w:szCs w:val="24"/>
        </w:rPr>
      </w:pPr>
    </w:p>
    <w:p w14:paraId="5A8F4C53" w14:textId="77777777" w:rsidR="005B6B32" w:rsidRPr="00336948" w:rsidRDefault="005B6B32" w:rsidP="005B048D">
      <w:pPr>
        <w:pStyle w:val="p54"/>
        <w:tabs>
          <w:tab w:val="clear" w:pos="1620"/>
        </w:tabs>
        <w:spacing w:line="240" w:lineRule="auto"/>
        <w:ind w:left="720"/>
        <w:jc w:val="both"/>
        <w:rPr>
          <w:rFonts w:asciiTheme="minorHAnsi" w:hAnsiTheme="minorHAnsi"/>
          <w:szCs w:val="24"/>
        </w:rPr>
      </w:pPr>
      <w:r w:rsidRPr="00336948">
        <w:rPr>
          <w:rFonts w:asciiTheme="minorHAnsi" w:hAnsiTheme="minorHAnsi"/>
          <w:szCs w:val="24"/>
        </w:rPr>
        <w:t>Summarize the strengths of the unit an</w:t>
      </w:r>
      <w:r w:rsidR="008C06CC" w:rsidRPr="00336948">
        <w:rPr>
          <w:rFonts w:asciiTheme="minorHAnsi" w:hAnsiTheme="minorHAnsi"/>
          <w:szCs w:val="24"/>
        </w:rPr>
        <w:t>d opportunities for improvement based on information in sections I - VII</w:t>
      </w:r>
    </w:p>
    <w:p w14:paraId="466FF0DB" w14:textId="77777777" w:rsidR="005B6B32" w:rsidRPr="00336948" w:rsidRDefault="005B6B32" w:rsidP="005B6B32">
      <w:pPr>
        <w:pStyle w:val="t58"/>
        <w:tabs>
          <w:tab w:val="left" w:pos="1580"/>
        </w:tabs>
        <w:spacing w:line="240" w:lineRule="auto"/>
        <w:jc w:val="both"/>
        <w:rPr>
          <w:rFonts w:asciiTheme="minorHAnsi" w:hAnsiTheme="minorHAnsi"/>
          <w:szCs w:val="24"/>
        </w:rPr>
      </w:pPr>
    </w:p>
    <w:p w14:paraId="4F77E031" w14:textId="77777777" w:rsidR="005B6B32" w:rsidRPr="00336948" w:rsidRDefault="005B6B32" w:rsidP="005B6B32">
      <w:pPr>
        <w:tabs>
          <w:tab w:val="num" w:pos="1440"/>
        </w:tabs>
        <w:ind w:left="1440" w:hanging="360"/>
        <w:rPr>
          <w:sz w:val="24"/>
          <w:szCs w:val="24"/>
        </w:rPr>
      </w:pPr>
    </w:p>
    <w:p w14:paraId="24EE183F" w14:textId="77777777" w:rsidR="00742F5B" w:rsidRPr="00336948" w:rsidRDefault="00742F5B" w:rsidP="005B6B32">
      <w:pPr>
        <w:tabs>
          <w:tab w:val="num" w:pos="1440"/>
        </w:tabs>
        <w:ind w:left="1440" w:hanging="360"/>
        <w:rPr>
          <w:sz w:val="24"/>
          <w:szCs w:val="24"/>
        </w:rPr>
      </w:pPr>
    </w:p>
    <w:p w14:paraId="5D24F384" w14:textId="6D9EE57E" w:rsidR="00742F5B" w:rsidRPr="00336948" w:rsidRDefault="00742F5B">
      <w:pPr>
        <w:rPr>
          <w:sz w:val="24"/>
          <w:szCs w:val="24"/>
        </w:rPr>
      </w:pPr>
      <w:r w:rsidRPr="00336948">
        <w:rPr>
          <w:sz w:val="24"/>
          <w:szCs w:val="24"/>
        </w:rPr>
        <w:br w:type="page"/>
      </w:r>
    </w:p>
    <w:p w14:paraId="03D70B1D" w14:textId="66736D46" w:rsidR="00742F5B" w:rsidRDefault="00742F5B" w:rsidP="00742F5B">
      <w:pPr>
        <w:tabs>
          <w:tab w:val="num" w:pos="1440"/>
        </w:tabs>
        <w:ind w:left="360" w:hanging="360"/>
        <w:jc w:val="center"/>
        <w:rPr>
          <w:b/>
          <w:sz w:val="28"/>
          <w:szCs w:val="28"/>
        </w:rPr>
      </w:pPr>
      <w:r w:rsidRPr="00336948">
        <w:rPr>
          <w:b/>
          <w:sz w:val="28"/>
          <w:szCs w:val="28"/>
        </w:rPr>
        <w:lastRenderedPageBreak/>
        <w:t>Appendix A</w:t>
      </w:r>
    </w:p>
    <w:p w14:paraId="5EAFF9C7" w14:textId="5975E2E2" w:rsidR="00336948" w:rsidRDefault="00336948" w:rsidP="00742F5B">
      <w:pPr>
        <w:tabs>
          <w:tab w:val="num" w:pos="1440"/>
        </w:tabs>
        <w:ind w:left="360" w:hanging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Table of Contents</w:t>
      </w:r>
    </w:p>
    <w:p w14:paraId="4DB97450" w14:textId="348CF544" w:rsidR="00336948" w:rsidRDefault="00336948" w:rsidP="00336948">
      <w:pPr>
        <w:tabs>
          <w:tab w:val="num" w:pos="1440"/>
        </w:tabs>
        <w:rPr>
          <w:sz w:val="24"/>
          <w:szCs w:val="24"/>
        </w:rPr>
      </w:pPr>
      <w:r>
        <w:rPr>
          <w:sz w:val="24"/>
          <w:szCs w:val="24"/>
        </w:rPr>
        <w:t>Table 1: Degrees Granted</w:t>
      </w:r>
    </w:p>
    <w:p w14:paraId="50E677C1" w14:textId="7961E981" w:rsidR="00336948" w:rsidRDefault="00336948" w:rsidP="00336948">
      <w:pPr>
        <w:tabs>
          <w:tab w:val="num" w:pos="1440"/>
        </w:tabs>
        <w:rPr>
          <w:sz w:val="24"/>
          <w:szCs w:val="24"/>
        </w:rPr>
      </w:pPr>
      <w:r>
        <w:rPr>
          <w:sz w:val="24"/>
          <w:szCs w:val="24"/>
        </w:rPr>
        <w:t>Table 2: Credit Hours Generated</w:t>
      </w:r>
    </w:p>
    <w:p w14:paraId="1EA9F67D" w14:textId="31510457" w:rsidR="00336948" w:rsidRDefault="00336948" w:rsidP="00336948">
      <w:pPr>
        <w:tabs>
          <w:tab w:val="num" w:pos="1440"/>
        </w:tabs>
        <w:rPr>
          <w:sz w:val="24"/>
          <w:szCs w:val="24"/>
        </w:rPr>
      </w:pPr>
      <w:r>
        <w:rPr>
          <w:sz w:val="24"/>
          <w:szCs w:val="24"/>
        </w:rPr>
        <w:t>Table 3: Majors and Minors</w:t>
      </w:r>
    </w:p>
    <w:p w14:paraId="3C4800BC" w14:textId="5CB5DF36" w:rsidR="00336948" w:rsidRDefault="00336948" w:rsidP="00336948">
      <w:pPr>
        <w:tabs>
          <w:tab w:val="num" w:pos="1440"/>
        </w:tabs>
        <w:rPr>
          <w:sz w:val="24"/>
          <w:szCs w:val="24"/>
        </w:rPr>
      </w:pPr>
      <w:r>
        <w:rPr>
          <w:sz w:val="24"/>
          <w:szCs w:val="24"/>
        </w:rPr>
        <w:t>Table 4: Numbers by Class</w:t>
      </w:r>
    </w:p>
    <w:p w14:paraId="465B59F5" w14:textId="77777777" w:rsidR="006E52EE" w:rsidRDefault="006E52EE" w:rsidP="006E52EE">
      <w:pPr>
        <w:pStyle w:val="ListParagraph"/>
        <w:numPr>
          <w:ilvl w:val="0"/>
          <w:numId w:val="19"/>
        </w:numPr>
      </w:pPr>
      <w:r>
        <w:t>Table 4.1: Majors by Class</w:t>
      </w:r>
    </w:p>
    <w:p w14:paraId="23E38DA1" w14:textId="7B74AE9B" w:rsidR="006E52EE" w:rsidRPr="006E52EE" w:rsidRDefault="006E52EE" w:rsidP="006E52EE">
      <w:pPr>
        <w:pStyle w:val="ListParagraph"/>
        <w:numPr>
          <w:ilvl w:val="0"/>
          <w:numId w:val="19"/>
        </w:numPr>
      </w:pPr>
      <w:r>
        <w:t>Table 4.2: Minors by Class</w:t>
      </w:r>
    </w:p>
    <w:p w14:paraId="30BB4C5D" w14:textId="77777777" w:rsidR="006E52EE" w:rsidRDefault="006E52EE" w:rsidP="00336948">
      <w:pPr>
        <w:tabs>
          <w:tab w:val="num" w:pos="1440"/>
        </w:tabs>
        <w:rPr>
          <w:sz w:val="24"/>
          <w:szCs w:val="24"/>
        </w:rPr>
      </w:pPr>
    </w:p>
    <w:p w14:paraId="0C20417E" w14:textId="7420FDF3" w:rsidR="00336948" w:rsidRDefault="00336948" w:rsidP="00336948">
      <w:pPr>
        <w:tabs>
          <w:tab w:val="num" w:pos="1440"/>
        </w:tabs>
        <w:rPr>
          <w:sz w:val="24"/>
          <w:szCs w:val="24"/>
        </w:rPr>
      </w:pPr>
      <w:r>
        <w:rPr>
          <w:sz w:val="24"/>
          <w:szCs w:val="24"/>
        </w:rPr>
        <w:t>Table 5: Distribution of Faculty and Students</w:t>
      </w:r>
    </w:p>
    <w:p w14:paraId="7D3F2D6A" w14:textId="5BF8EDE7" w:rsidR="00336948" w:rsidRDefault="00336948" w:rsidP="00336948">
      <w:pPr>
        <w:tabs>
          <w:tab w:val="num" w:pos="1440"/>
        </w:tabs>
        <w:rPr>
          <w:sz w:val="24"/>
          <w:szCs w:val="24"/>
        </w:rPr>
      </w:pPr>
      <w:r>
        <w:rPr>
          <w:sz w:val="24"/>
          <w:szCs w:val="24"/>
        </w:rPr>
        <w:t>Table 6: Average Class Size by Instructional Method</w:t>
      </w:r>
    </w:p>
    <w:p w14:paraId="4B1411BA" w14:textId="57355761" w:rsidR="00336948" w:rsidRDefault="00336948" w:rsidP="00336948">
      <w:pPr>
        <w:tabs>
          <w:tab w:val="num" w:pos="1440"/>
        </w:tabs>
        <w:rPr>
          <w:sz w:val="24"/>
          <w:szCs w:val="24"/>
        </w:rPr>
      </w:pPr>
      <w:r>
        <w:rPr>
          <w:sz w:val="24"/>
          <w:szCs w:val="24"/>
        </w:rPr>
        <w:t>Table 7: Average Class Size Program vs. University</w:t>
      </w:r>
    </w:p>
    <w:p w14:paraId="77CB8EE1" w14:textId="4BB3AA31" w:rsidR="00336948" w:rsidRDefault="00336948" w:rsidP="00336948">
      <w:pPr>
        <w:tabs>
          <w:tab w:val="num" w:pos="1440"/>
        </w:tabs>
        <w:rPr>
          <w:sz w:val="24"/>
          <w:szCs w:val="24"/>
        </w:rPr>
      </w:pPr>
      <w:r>
        <w:rPr>
          <w:sz w:val="24"/>
          <w:szCs w:val="24"/>
        </w:rPr>
        <w:t>Table 8.1: Student-Faculty Ratio</w:t>
      </w:r>
    </w:p>
    <w:p w14:paraId="34661801" w14:textId="5A4B3826" w:rsidR="00336948" w:rsidRDefault="00336948" w:rsidP="00336948">
      <w:pPr>
        <w:tabs>
          <w:tab w:val="num" w:pos="1440"/>
        </w:tabs>
        <w:rPr>
          <w:sz w:val="24"/>
          <w:szCs w:val="24"/>
        </w:rPr>
      </w:pPr>
      <w:r>
        <w:rPr>
          <w:sz w:val="24"/>
          <w:szCs w:val="24"/>
        </w:rPr>
        <w:t>Table 8.2: Courses Taught by Full Time versus Part Time Faculty</w:t>
      </w:r>
    </w:p>
    <w:p w14:paraId="4694ECBF" w14:textId="662D4B26" w:rsidR="00336948" w:rsidRDefault="00336948" w:rsidP="00336948">
      <w:pPr>
        <w:tabs>
          <w:tab w:val="num" w:pos="1440"/>
        </w:tabs>
        <w:rPr>
          <w:sz w:val="24"/>
          <w:szCs w:val="24"/>
        </w:rPr>
      </w:pPr>
      <w:r>
        <w:rPr>
          <w:sz w:val="24"/>
          <w:szCs w:val="24"/>
        </w:rPr>
        <w:t>Table 8.3: Courses Taught by Faculty with Terminal Degrees</w:t>
      </w:r>
    </w:p>
    <w:p w14:paraId="12B5DEB4" w14:textId="37BB60AD" w:rsidR="00336948" w:rsidRDefault="00336948" w:rsidP="00336948">
      <w:pPr>
        <w:tabs>
          <w:tab w:val="num" w:pos="1440"/>
        </w:tabs>
        <w:rPr>
          <w:sz w:val="24"/>
          <w:szCs w:val="24"/>
        </w:rPr>
      </w:pPr>
      <w:r>
        <w:rPr>
          <w:sz w:val="24"/>
          <w:szCs w:val="24"/>
        </w:rPr>
        <w:t>Table 9.1: Diversity of Program (Ethnicity)</w:t>
      </w:r>
    </w:p>
    <w:p w14:paraId="2A789CF3" w14:textId="77777777" w:rsidR="00336948" w:rsidRDefault="00336948" w:rsidP="00336948">
      <w:pPr>
        <w:tabs>
          <w:tab w:val="num" w:pos="1440"/>
        </w:tabs>
        <w:rPr>
          <w:sz w:val="24"/>
          <w:szCs w:val="24"/>
        </w:rPr>
      </w:pPr>
      <w:r>
        <w:rPr>
          <w:sz w:val="24"/>
          <w:szCs w:val="24"/>
        </w:rPr>
        <w:t>Table 9.2: Diversity of Program (Race)</w:t>
      </w:r>
    </w:p>
    <w:p w14:paraId="0F2D9747" w14:textId="77777777" w:rsidR="00336948" w:rsidRDefault="00336948" w:rsidP="00336948">
      <w:pPr>
        <w:tabs>
          <w:tab w:val="num" w:pos="1440"/>
        </w:tabs>
        <w:rPr>
          <w:sz w:val="24"/>
          <w:szCs w:val="24"/>
        </w:rPr>
      </w:pPr>
      <w:r>
        <w:rPr>
          <w:sz w:val="24"/>
          <w:szCs w:val="24"/>
        </w:rPr>
        <w:t>Table 10: Retention Rate</w:t>
      </w:r>
    </w:p>
    <w:p w14:paraId="283AB64A" w14:textId="39C99AD9" w:rsidR="00336948" w:rsidRDefault="00336948" w:rsidP="00336948">
      <w:pPr>
        <w:tabs>
          <w:tab w:val="num" w:pos="1440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Tables 11: </w:t>
      </w:r>
      <w:r w:rsidR="00A8309A">
        <w:rPr>
          <w:sz w:val="24"/>
          <w:szCs w:val="24"/>
        </w:rPr>
        <w:t>Course Offerings by Faculty</w:t>
      </w:r>
    </w:p>
    <w:p w14:paraId="72A8CDA3" w14:textId="2C7F0E49" w:rsidR="00336948" w:rsidRDefault="00336948" w:rsidP="00336948">
      <w:pPr>
        <w:tabs>
          <w:tab w:val="num" w:pos="1440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INSERT </w:t>
      </w:r>
      <w:r w:rsidR="00FA4744">
        <w:rPr>
          <w:sz w:val="24"/>
          <w:szCs w:val="24"/>
        </w:rPr>
        <w:t>METABASE</w:t>
      </w:r>
      <w:r>
        <w:rPr>
          <w:sz w:val="24"/>
          <w:szCs w:val="24"/>
        </w:rPr>
        <w:t xml:space="preserve"> REPORT</w:t>
      </w:r>
      <w:r w:rsidR="00FA4744">
        <w:rPr>
          <w:sz w:val="24"/>
          <w:szCs w:val="24"/>
        </w:rPr>
        <w:t>(S)</w:t>
      </w:r>
      <w:r>
        <w:rPr>
          <w:sz w:val="24"/>
          <w:szCs w:val="24"/>
        </w:rPr>
        <w:t xml:space="preserve"> HERE</w:t>
      </w:r>
    </w:p>
    <w:p w14:paraId="310722F8" w14:textId="068A8DA4" w:rsidR="00336948" w:rsidRDefault="00336948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C688D8B" w14:textId="145FE230" w:rsidR="00336948" w:rsidRPr="00336948" w:rsidRDefault="00336948" w:rsidP="00336948">
      <w:pPr>
        <w:tabs>
          <w:tab w:val="num" w:pos="1440"/>
        </w:tabs>
        <w:jc w:val="center"/>
        <w:rPr>
          <w:b/>
          <w:sz w:val="28"/>
          <w:szCs w:val="28"/>
        </w:rPr>
      </w:pPr>
      <w:r w:rsidRPr="00336948">
        <w:rPr>
          <w:b/>
          <w:sz w:val="28"/>
          <w:szCs w:val="28"/>
        </w:rPr>
        <w:lastRenderedPageBreak/>
        <w:t>Appendix B</w:t>
      </w:r>
    </w:p>
    <w:p w14:paraId="220AD37B" w14:textId="4F01EA8C" w:rsidR="00336948" w:rsidRPr="00336948" w:rsidRDefault="00336948" w:rsidP="00336948">
      <w:pPr>
        <w:tabs>
          <w:tab w:val="num" w:pos="1440"/>
        </w:tabs>
        <w:jc w:val="center"/>
        <w:rPr>
          <w:b/>
          <w:sz w:val="28"/>
          <w:szCs w:val="28"/>
        </w:rPr>
      </w:pPr>
      <w:r w:rsidRPr="00336948">
        <w:rPr>
          <w:b/>
          <w:sz w:val="28"/>
          <w:szCs w:val="28"/>
        </w:rPr>
        <w:t>Table of Contents</w:t>
      </w:r>
    </w:p>
    <w:p w14:paraId="3D75105F" w14:textId="190CE043" w:rsidR="00336948" w:rsidRDefault="00336948" w:rsidP="00336948">
      <w:pPr>
        <w:tabs>
          <w:tab w:val="num" w:pos="1440"/>
        </w:tabs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336948">
        <w:rPr>
          <w:sz w:val="24"/>
          <w:szCs w:val="24"/>
        </w:rPr>
        <w:t>Academic Degrees Earned Report</w:t>
      </w:r>
    </w:p>
    <w:p w14:paraId="3F77AFAF" w14:textId="1E042430" w:rsidR="00336948" w:rsidRDefault="00336948" w:rsidP="00336948">
      <w:pPr>
        <w:tabs>
          <w:tab w:val="num" w:pos="1440"/>
        </w:tabs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336948">
        <w:rPr>
          <w:sz w:val="24"/>
          <w:szCs w:val="24"/>
        </w:rPr>
        <w:t>Report of Faculty Accomplishments</w:t>
      </w:r>
    </w:p>
    <w:p w14:paraId="1FED019B" w14:textId="632E8903" w:rsidR="00336948" w:rsidRDefault="00336948" w:rsidP="00336948">
      <w:pPr>
        <w:tabs>
          <w:tab w:val="num" w:pos="1440"/>
        </w:tabs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336948">
        <w:rPr>
          <w:sz w:val="24"/>
          <w:szCs w:val="24"/>
        </w:rPr>
        <w:t>Report of Professional Development Activities</w:t>
      </w:r>
    </w:p>
    <w:p w14:paraId="33C57615" w14:textId="394FD587" w:rsidR="00336948" w:rsidRDefault="00336948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6BF63F9" w14:textId="26111974" w:rsidR="00336948" w:rsidRDefault="00336948" w:rsidP="00336948">
      <w:pPr>
        <w:tabs>
          <w:tab w:val="num" w:pos="1440"/>
        </w:tabs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INSERT DIGITAL MEASURES REPORTS HERE</w:t>
      </w:r>
    </w:p>
    <w:p w14:paraId="376B2FAF" w14:textId="77777777" w:rsidR="00336948" w:rsidRDefault="00336948" w:rsidP="00336948">
      <w:pPr>
        <w:tabs>
          <w:tab w:val="num" w:pos="1440"/>
        </w:tabs>
        <w:jc w:val="center"/>
        <w:rPr>
          <w:sz w:val="24"/>
          <w:szCs w:val="24"/>
        </w:rPr>
      </w:pPr>
    </w:p>
    <w:p w14:paraId="790A388D" w14:textId="18286905" w:rsidR="00336948" w:rsidRDefault="00336948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1519897" w14:textId="4C632653" w:rsidR="00336948" w:rsidRDefault="00336948" w:rsidP="00336948">
      <w:pPr>
        <w:tabs>
          <w:tab w:val="num" w:pos="1440"/>
        </w:tabs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Appendix C</w:t>
      </w:r>
    </w:p>
    <w:p w14:paraId="1257C667" w14:textId="399B2E68" w:rsidR="00336948" w:rsidRDefault="00336948" w:rsidP="00336948">
      <w:pPr>
        <w:tabs>
          <w:tab w:val="num" w:pos="1440"/>
        </w:tabs>
        <w:jc w:val="center"/>
        <w:rPr>
          <w:sz w:val="24"/>
          <w:szCs w:val="24"/>
        </w:rPr>
      </w:pPr>
      <w:r>
        <w:rPr>
          <w:sz w:val="24"/>
          <w:szCs w:val="24"/>
        </w:rPr>
        <w:t>Table of Contents</w:t>
      </w:r>
    </w:p>
    <w:p w14:paraId="12C20DE1" w14:textId="11501211" w:rsidR="00336948" w:rsidRDefault="00336948" w:rsidP="00336948">
      <w:pPr>
        <w:tabs>
          <w:tab w:val="num" w:pos="1440"/>
        </w:tabs>
        <w:rPr>
          <w:sz w:val="24"/>
          <w:szCs w:val="24"/>
        </w:rPr>
      </w:pPr>
      <w:r w:rsidRPr="00336948">
        <w:rPr>
          <w:sz w:val="24"/>
          <w:szCs w:val="24"/>
        </w:rPr>
        <w:t>Report of General Service by Faculty</w:t>
      </w:r>
    </w:p>
    <w:p w14:paraId="47D1D830" w14:textId="77777777" w:rsidR="00336948" w:rsidRDefault="00336948" w:rsidP="00336948">
      <w:pPr>
        <w:tabs>
          <w:tab w:val="num" w:pos="1440"/>
        </w:tabs>
        <w:rPr>
          <w:sz w:val="24"/>
          <w:szCs w:val="24"/>
        </w:rPr>
      </w:pPr>
    </w:p>
    <w:p w14:paraId="585F8440" w14:textId="63616AC8" w:rsidR="00336948" w:rsidRDefault="00336948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B4A6B33" w14:textId="60FF569F" w:rsidR="00336948" w:rsidRDefault="00336948" w:rsidP="00336948">
      <w:pPr>
        <w:tabs>
          <w:tab w:val="num" w:pos="1440"/>
        </w:tabs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INSERT DIGITAL MEASURES REPORT HERE</w:t>
      </w:r>
    </w:p>
    <w:p w14:paraId="0834D7B5" w14:textId="5F8F60E6" w:rsidR="00336948" w:rsidRDefault="00336948" w:rsidP="00336948">
      <w:pPr>
        <w:tabs>
          <w:tab w:val="num" w:pos="1440"/>
        </w:tabs>
        <w:rPr>
          <w:sz w:val="24"/>
          <w:szCs w:val="24"/>
        </w:rPr>
      </w:pPr>
    </w:p>
    <w:p w14:paraId="1A854CD2" w14:textId="06E0D209" w:rsidR="00590161" w:rsidRDefault="00590161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9E64A27" w14:textId="5562D8AA" w:rsidR="00590161" w:rsidRDefault="00590161" w:rsidP="00590161">
      <w:pPr>
        <w:tabs>
          <w:tab w:val="num" w:pos="1440"/>
        </w:tabs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Appendix D</w:t>
      </w:r>
    </w:p>
    <w:p w14:paraId="4C1EE645" w14:textId="19D7FC65" w:rsidR="00590161" w:rsidRPr="00336948" w:rsidRDefault="0057787A" w:rsidP="0057787A">
      <w:pPr>
        <w:tabs>
          <w:tab w:val="num" w:pos="1440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INSERT LEARNING OUTCOMES ASSESSMENT </w:t>
      </w:r>
      <w:r w:rsidR="0023795D">
        <w:rPr>
          <w:sz w:val="24"/>
          <w:szCs w:val="24"/>
        </w:rPr>
        <w:t>(PLO) REPORT HERE</w:t>
      </w:r>
    </w:p>
    <w:sectPr w:rsidR="00590161" w:rsidRPr="00336948" w:rsidSect="00970223"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5B486" w14:textId="77777777" w:rsidR="00336948" w:rsidRDefault="00336948" w:rsidP="00B44C9B">
      <w:pPr>
        <w:spacing w:after="0" w:line="240" w:lineRule="auto"/>
      </w:pPr>
      <w:r>
        <w:separator/>
      </w:r>
    </w:p>
  </w:endnote>
  <w:endnote w:type="continuationSeparator" w:id="0">
    <w:p w14:paraId="16AB4BBF" w14:textId="77777777" w:rsidR="00336948" w:rsidRDefault="00336948" w:rsidP="00B44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EFB46" w14:textId="74A8C824" w:rsidR="00336948" w:rsidRDefault="00336948">
    <w:pPr>
      <w:pStyle w:val="Footer"/>
    </w:pPr>
    <w:r>
      <w:t>Revised &amp; approved 10/2010</w:t>
    </w:r>
    <w:r w:rsidR="00AE3E6E">
      <w:t xml:space="preserve"> &amp; 2/4/13</w:t>
    </w:r>
    <w:r w:rsidR="00931246">
      <w:t xml:space="preserve">; reformatted </w:t>
    </w:r>
    <w:r w:rsidR="00AA3837">
      <w:t>12</w:t>
    </w:r>
    <w:r w:rsidR="00931246">
      <w:t>/</w:t>
    </w:r>
    <w:r w:rsidR="00AA3837">
      <w:t>0</w:t>
    </w:r>
    <w:r w:rsidR="00FC192A">
      <w:t>6</w:t>
    </w:r>
    <w:r w:rsidR="00931246">
      <w:t>/</w:t>
    </w:r>
    <w:r w:rsidR="00AA3837">
      <w:t>22</w:t>
    </w:r>
  </w:p>
  <w:p w14:paraId="7DDA9CF8" w14:textId="77777777" w:rsidR="00336948" w:rsidRDefault="003369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0A173" w14:textId="77777777" w:rsidR="00336948" w:rsidRDefault="00336948" w:rsidP="00B44C9B">
      <w:pPr>
        <w:spacing w:after="0" w:line="240" w:lineRule="auto"/>
      </w:pPr>
      <w:r>
        <w:separator/>
      </w:r>
    </w:p>
  </w:footnote>
  <w:footnote w:type="continuationSeparator" w:id="0">
    <w:p w14:paraId="77124191" w14:textId="77777777" w:rsidR="00336948" w:rsidRDefault="00336948" w:rsidP="00B44C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9560A"/>
    <w:multiLevelType w:val="hybridMultilevel"/>
    <w:tmpl w:val="E6C6CF2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D21683A"/>
    <w:multiLevelType w:val="hybridMultilevel"/>
    <w:tmpl w:val="25AC8CFE"/>
    <w:lvl w:ilvl="0" w:tplc="BBD4280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B026F"/>
    <w:multiLevelType w:val="hybridMultilevel"/>
    <w:tmpl w:val="2DBC09B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32E0B5A"/>
    <w:multiLevelType w:val="hybridMultilevel"/>
    <w:tmpl w:val="1F6E396E"/>
    <w:lvl w:ilvl="0" w:tplc="BBD4280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A778AC"/>
    <w:multiLevelType w:val="hybridMultilevel"/>
    <w:tmpl w:val="56CA03B4"/>
    <w:lvl w:ilvl="0" w:tplc="0409001B">
      <w:start w:val="1"/>
      <w:numFmt w:val="lowerRoman"/>
      <w:lvlText w:val="%1."/>
      <w:lvlJc w:val="right"/>
      <w:pPr>
        <w:tabs>
          <w:tab w:val="num" w:pos="1440"/>
        </w:tabs>
        <w:ind w:left="1440" w:hanging="720"/>
      </w:pPr>
      <w:rPr>
        <w:rFonts w:hint="default"/>
        <w:b/>
        <w:i w:val="0"/>
      </w:rPr>
    </w:lvl>
    <w:lvl w:ilvl="1" w:tplc="18386494">
      <w:start w:val="1"/>
      <w:numFmt w:val="upperRoman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/>
        <w:i w:val="0"/>
      </w:rPr>
    </w:lvl>
    <w:lvl w:ilvl="2" w:tplc="0C209654">
      <w:start w:val="1"/>
      <w:numFmt w:val="upperLetter"/>
      <w:lvlText w:val="%3."/>
      <w:lvlJc w:val="left"/>
      <w:pPr>
        <w:tabs>
          <w:tab w:val="num" w:pos="1800"/>
        </w:tabs>
        <w:ind w:left="1800" w:hanging="360"/>
      </w:pPr>
      <w:rPr>
        <w:rFonts w:ascii="Candara" w:hAnsi="Candara" w:hint="default"/>
        <w:b/>
        <w:i w:val="0"/>
      </w:rPr>
    </w:lvl>
    <w:lvl w:ilvl="3" w:tplc="C5D28D06">
      <w:start w:val="4"/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294868"/>
    <w:multiLevelType w:val="hybridMultilevel"/>
    <w:tmpl w:val="3B28D6F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BA4C6B"/>
    <w:multiLevelType w:val="hybridMultilevel"/>
    <w:tmpl w:val="9B12789E"/>
    <w:lvl w:ilvl="0" w:tplc="BBD4280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3BB430E9"/>
    <w:multiLevelType w:val="hybridMultilevel"/>
    <w:tmpl w:val="A2AE6A62"/>
    <w:lvl w:ilvl="0" w:tplc="BBD42804">
      <w:start w:val="1"/>
      <w:numFmt w:val="bullet"/>
      <w:lvlText w:val=""/>
      <w:lvlJc w:val="left"/>
      <w:pPr>
        <w:tabs>
          <w:tab w:val="num" w:pos="1530"/>
        </w:tabs>
        <w:ind w:left="153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810"/>
        </w:tabs>
        <w:ind w:left="8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530"/>
        </w:tabs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250"/>
        </w:tabs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970"/>
        </w:tabs>
        <w:ind w:left="29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90"/>
        </w:tabs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410"/>
        </w:tabs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130"/>
        </w:tabs>
        <w:ind w:left="51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850"/>
        </w:tabs>
        <w:ind w:left="5850" w:hanging="360"/>
      </w:pPr>
      <w:rPr>
        <w:rFonts w:ascii="Wingdings" w:hAnsi="Wingdings" w:hint="default"/>
      </w:rPr>
    </w:lvl>
  </w:abstractNum>
  <w:abstractNum w:abstractNumId="8" w15:restartNumberingAfterBreak="0">
    <w:nsid w:val="3C8E6268"/>
    <w:multiLevelType w:val="hybridMultilevel"/>
    <w:tmpl w:val="6EBED08A"/>
    <w:lvl w:ilvl="0" w:tplc="2CBC934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DEE1E63"/>
    <w:multiLevelType w:val="hybridMultilevel"/>
    <w:tmpl w:val="D0FCD8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6F90CE3"/>
    <w:multiLevelType w:val="hybridMultilevel"/>
    <w:tmpl w:val="485ED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6D45A2"/>
    <w:multiLevelType w:val="hybridMultilevel"/>
    <w:tmpl w:val="5748CAFE"/>
    <w:lvl w:ilvl="0" w:tplc="BBD4280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2" w15:restartNumberingAfterBreak="0">
    <w:nsid w:val="574374E6"/>
    <w:multiLevelType w:val="hybridMultilevel"/>
    <w:tmpl w:val="C7CA1C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BA61CD9"/>
    <w:multiLevelType w:val="hybridMultilevel"/>
    <w:tmpl w:val="AD4265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38D3717"/>
    <w:multiLevelType w:val="hybridMultilevel"/>
    <w:tmpl w:val="CD60763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EA7369"/>
    <w:multiLevelType w:val="hybridMultilevel"/>
    <w:tmpl w:val="85C2F9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B470C7"/>
    <w:multiLevelType w:val="hybridMultilevel"/>
    <w:tmpl w:val="9C308EE0"/>
    <w:lvl w:ilvl="0" w:tplc="0409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405908"/>
    <w:multiLevelType w:val="hybridMultilevel"/>
    <w:tmpl w:val="A30CA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EB0EE7"/>
    <w:multiLevelType w:val="hybridMultilevel"/>
    <w:tmpl w:val="A81A684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910042432">
    <w:abstractNumId w:val="17"/>
  </w:num>
  <w:num w:numId="2" w16cid:durableId="556429468">
    <w:abstractNumId w:val="10"/>
  </w:num>
  <w:num w:numId="3" w16cid:durableId="814960">
    <w:abstractNumId w:val="5"/>
  </w:num>
  <w:num w:numId="4" w16cid:durableId="668606034">
    <w:abstractNumId w:val="8"/>
  </w:num>
  <w:num w:numId="5" w16cid:durableId="148330458">
    <w:abstractNumId w:val="0"/>
  </w:num>
  <w:num w:numId="6" w16cid:durableId="1662584578">
    <w:abstractNumId w:val="9"/>
  </w:num>
  <w:num w:numId="7" w16cid:durableId="1573543536">
    <w:abstractNumId w:val="12"/>
  </w:num>
  <w:num w:numId="8" w16cid:durableId="745959097">
    <w:abstractNumId w:val="13"/>
  </w:num>
  <w:num w:numId="9" w16cid:durableId="577783953">
    <w:abstractNumId w:val="15"/>
  </w:num>
  <w:num w:numId="10" w16cid:durableId="1036195460">
    <w:abstractNumId w:val="7"/>
  </w:num>
  <w:num w:numId="11" w16cid:durableId="1612474661">
    <w:abstractNumId w:val="18"/>
  </w:num>
  <w:num w:numId="12" w16cid:durableId="483786753">
    <w:abstractNumId w:val="14"/>
  </w:num>
  <w:num w:numId="13" w16cid:durableId="1121387718">
    <w:abstractNumId w:val="16"/>
  </w:num>
  <w:num w:numId="14" w16cid:durableId="101993105">
    <w:abstractNumId w:val="4"/>
  </w:num>
  <w:num w:numId="15" w16cid:durableId="225993618">
    <w:abstractNumId w:val="11"/>
  </w:num>
  <w:num w:numId="16" w16cid:durableId="899287910">
    <w:abstractNumId w:val="6"/>
  </w:num>
  <w:num w:numId="17" w16cid:durableId="106898625">
    <w:abstractNumId w:val="3"/>
  </w:num>
  <w:num w:numId="18" w16cid:durableId="2078240385">
    <w:abstractNumId w:val="1"/>
  </w:num>
  <w:num w:numId="19" w16cid:durableId="7045225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617"/>
    <w:rsid w:val="00004231"/>
    <w:rsid w:val="00021759"/>
    <w:rsid w:val="00066617"/>
    <w:rsid w:val="000D47DB"/>
    <w:rsid w:val="00156F81"/>
    <w:rsid w:val="002119EF"/>
    <w:rsid w:val="00230975"/>
    <w:rsid w:val="0023795D"/>
    <w:rsid w:val="003011C6"/>
    <w:rsid w:val="00336948"/>
    <w:rsid w:val="00340D69"/>
    <w:rsid w:val="003A182A"/>
    <w:rsid w:val="003C3F0A"/>
    <w:rsid w:val="003F0982"/>
    <w:rsid w:val="004E3190"/>
    <w:rsid w:val="00552D04"/>
    <w:rsid w:val="005558EF"/>
    <w:rsid w:val="0057787A"/>
    <w:rsid w:val="005823EC"/>
    <w:rsid w:val="00590161"/>
    <w:rsid w:val="005B048D"/>
    <w:rsid w:val="005B6B32"/>
    <w:rsid w:val="005C16A5"/>
    <w:rsid w:val="005E5E26"/>
    <w:rsid w:val="00613431"/>
    <w:rsid w:val="0062502F"/>
    <w:rsid w:val="00652CEF"/>
    <w:rsid w:val="00662058"/>
    <w:rsid w:val="0069707B"/>
    <w:rsid w:val="006A7031"/>
    <w:rsid w:val="006B3340"/>
    <w:rsid w:val="006E52EE"/>
    <w:rsid w:val="00742F5B"/>
    <w:rsid w:val="00764D44"/>
    <w:rsid w:val="007817B5"/>
    <w:rsid w:val="007B674D"/>
    <w:rsid w:val="00826E86"/>
    <w:rsid w:val="008C06CC"/>
    <w:rsid w:val="008D7FBC"/>
    <w:rsid w:val="008F491E"/>
    <w:rsid w:val="00931246"/>
    <w:rsid w:val="0096334F"/>
    <w:rsid w:val="00970223"/>
    <w:rsid w:val="00A1153E"/>
    <w:rsid w:val="00A155A8"/>
    <w:rsid w:val="00A21436"/>
    <w:rsid w:val="00A57DFF"/>
    <w:rsid w:val="00A8309A"/>
    <w:rsid w:val="00AA3837"/>
    <w:rsid w:val="00AA4603"/>
    <w:rsid w:val="00AE3E6E"/>
    <w:rsid w:val="00B05001"/>
    <w:rsid w:val="00B44C9B"/>
    <w:rsid w:val="00C07715"/>
    <w:rsid w:val="00CD343E"/>
    <w:rsid w:val="00CF30CE"/>
    <w:rsid w:val="00D43B96"/>
    <w:rsid w:val="00D5701B"/>
    <w:rsid w:val="00DA5992"/>
    <w:rsid w:val="00E4697F"/>
    <w:rsid w:val="00EA1E02"/>
    <w:rsid w:val="00EA7F37"/>
    <w:rsid w:val="00F85875"/>
    <w:rsid w:val="00FA4744"/>
    <w:rsid w:val="00FC192A"/>
    <w:rsid w:val="00FF2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>
      <o:colormenu v:ext="edit" fillcolor="none"/>
    </o:shapedefaults>
    <o:shapelayout v:ext="edit">
      <o:idmap v:ext="edit" data="1"/>
    </o:shapelayout>
  </w:shapeDefaults>
  <w:decimalSymbol w:val="."/>
  <w:listSeparator w:val=","/>
  <w14:docId w14:val="758702B9"/>
  <w15:docId w15:val="{9E87606A-EB53-4A5C-A431-6641D6528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666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List-Accent6">
    <w:name w:val="Light List Accent 6"/>
    <w:basedOn w:val="TableNormal"/>
    <w:uiPriority w:val="61"/>
    <w:rsid w:val="00066617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customStyle="1" w:styleId="p52">
    <w:name w:val="p52"/>
    <w:basedOn w:val="Normal"/>
    <w:rsid w:val="00066617"/>
    <w:pPr>
      <w:widowControl w:val="0"/>
      <w:tabs>
        <w:tab w:val="left" w:pos="940"/>
      </w:tabs>
      <w:spacing w:after="0" w:line="280" w:lineRule="atLeast"/>
      <w:ind w:left="500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p56">
    <w:name w:val="p56"/>
    <w:basedOn w:val="Normal"/>
    <w:rsid w:val="00066617"/>
    <w:pPr>
      <w:widowControl w:val="0"/>
      <w:tabs>
        <w:tab w:val="left" w:pos="1620"/>
        <w:tab w:val="left" w:pos="2400"/>
      </w:tabs>
      <w:spacing w:after="0" w:line="280" w:lineRule="atLeast"/>
      <w:ind w:left="1008" w:hanging="864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ListParagraph">
    <w:name w:val="List Paragraph"/>
    <w:basedOn w:val="Normal"/>
    <w:uiPriority w:val="34"/>
    <w:qFormat/>
    <w:rsid w:val="008F491E"/>
    <w:pPr>
      <w:spacing w:after="0" w:line="240" w:lineRule="auto"/>
      <w:ind w:left="720"/>
      <w:contextualSpacing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F491E"/>
    <w:rPr>
      <w:color w:val="0000FF" w:themeColor="hyperlink"/>
      <w:u w:val="none"/>
    </w:rPr>
  </w:style>
  <w:style w:type="paragraph" w:customStyle="1" w:styleId="p45">
    <w:name w:val="p45"/>
    <w:basedOn w:val="Normal"/>
    <w:rsid w:val="008F491E"/>
    <w:pPr>
      <w:widowControl w:val="0"/>
      <w:tabs>
        <w:tab w:val="left" w:pos="940"/>
        <w:tab w:val="left" w:pos="1620"/>
      </w:tabs>
      <w:spacing w:after="0" w:line="280" w:lineRule="atLeast"/>
      <w:ind w:left="144" w:hanging="576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p54">
    <w:name w:val="p54"/>
    <w:basedOn w:val="Normal"/>
    <w:rsid w:val="008F491E"/>
    <w:pPr>
      <w:widowControl w:val="0"/>
      <w:tabs>
        <w:tab w:val="left" w:pos="1620"/>
      </w:tabs>
      <w:spacing w:after="0" w:line="280" w:lineRule="atLeast"/>
      <w:ind w:left="180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p59">
    <w:name w:val="p59"/>
    <w:basedOn w:val="Normal"/>
    <w:rsid w:val="008F491E"/>
    <w:pPr>
      <w:widowControl w:val="0"/>
      <w:tabs>
        <w:tab w:val="left" w:pos="1620"/>
        <w:tab w:val="left" w:pos="2260"/>
      </w:tabs>
      <w:spacing w:after="0" w:line="280" w:lineRule="atLeast"/>
      <w:ind w:left="864" w:hanging="720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t58">
    <w:name w:val="t58"/>
    <w:basedOn w:val="Normal"/>
    <w:rsid w:val="005B6B32"/>
    <w:pPr>
      <w:widowControl w:val="0"/>
      <w:spacing w:after="0" w:line="280" w:lineRule="atLeast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p60">
    <w:name w:val="p60"/>
    <w:basedOn w:val="Normal"/>
    <w:rsid w:val="005B6B32"/>
    <w:pPr>
      <w:widowControl w:val="0"/>
      <w:tabs>
        <w:tab w:val="left" w:pos="1620"/>
      </w:tabs>
      <w:spacing w:after="0" w:line="280" w:lineRule="atLeast"/>
      <w:ind w:left="144" w:hanging="1584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p61">
    <w:name w:val="p61"/>
    <w:basedOn w:val="Normal"/>
    <w:rsid w:val="005B6B32"/>
    <w:pPr>
      <w:widowControl w:val="0"/>
      <w:tabs>
        <w:tab w:val="left" w:pos="580"/>
        <w:tab w:val="left" w:pos="2400"/>
      </w:tabs>
      <w:spacing w:after="0" w:line="240" w:lineRule="atLeast"/>
      <w:ind w:left="1008" w:hanging="1872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B44C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4C9B"/>
  </w:style>
  <w:style w:type="paragraph" w:styleId="Footer">
    <w:name w:val="footer"/>
    <w:basedOn w:val="Normal"/>
    <w:link w:val="FooterChar"/>
    <w:uiPriority w:val="99"/>
    <w:unhideWhenUsed/>
    <w:rsid w:val="00B44C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4C9B"/>
  </w:style>
  <w:style w:type="character" w:styleId="FollowedHyperlink">
    <w:name w:val="FollowedHyperlink"/>
    <w:basedOn w:val="DefaultParagraphFont"/>
    <w:uiPriority w:val="99"/>
    <w:semiHidden/>
    <w:unhideWhenUsed/>
    <w:rsid w:val="006B3340"/>
    <w:rPr>
      <w:color w:val="800080" w:themeColor="followedHyperlink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2502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rsid w:val="00970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702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12</Pages>
  <Words>918</Words>
  <Characters>5235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rvaughan</dc:creator>
  <cp:keywords/>
  <dc:description/>
  <cp:lastModifiedBy>Justin Mays</cp:lastModifiedBy>
  <cp:revision>5</cp:revision>
  <dcterms:created xsi:type="dcterms:W3CDTF">2022-12-06T19:40:00Z</dcterms:created>
  <dcterms:modified xsi:type="dcterms:W3CDTF">2022-12-06T20:13:00Z</dcterms:modified>
</cp:coreProperties>
</file>